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EC" w:rsidRPr="00A27BB0" w:rsidRDefault="00772AEC" w:rsidP="00772AEC">
      <w:pPr>
        <w:ind w:right="-179"/>
        <w:jc w:val="center"/>
        <w:rPr>
          <w:sz w:val="18"/>
          <w:szCs w:val="20"/>
        </w:rPr>
      </w:pPr>
      <w:r w:rsidRPr="00A27BB0">
        <w:rPr>
          <w:rFonts w:eastAsia="Times New Roman"/>
          <w:b/>
          <w:bCs/>
          <w:sz w:val="24"/>
          <w:szCs w:val="28"/>
        </w:rPr>
        <w:t>Муниципальное автономное дошкольное образовательное автономное учреждение</w:t>
      </w:r>
    </w:p>
    <w:p w:rsidR="00772AEC" w:rsidRDefault="00772AEC" w:rsidP="00772AEC">
      <w:pPr>
        <w:spacing w:line="50" w:lineRule="exact"/>
        <w:rPr>
          <w:sz w:val="24"/>
          <w:szCs w:val="24"/>
        </w:rPr>
      </w:pPr>
    </w:p>
    <w:p w:rsidR="00772AEC" w:rsidRDefault="00772AEC" w:rsidP="00772A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«Красноярский детский сад № 141»</w:t>
      </w:r>
    </w:p>
    <w:p w:rsidR="00772AEC" w:rsidRDefault="00772AEC" w:rsidP="00772A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153035</wp:posOffset>
            </wp:positionH>
            <wp:positionV relativeFrom="paragraph">
              <wp:posOffset>210185</wp:posOffset>
            </wp:positionV>
            <wp:extent cx="5854700" cy="8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AEC" w:rsidRDefault="00772AEC" w:rsidP="00772AEC">
      <w:pPr>
        <w:spacing w:line="200" w:lineRule="exact"/>
        <w:rPr>
          <w:sz w:val="24"/>
          <w:szCs w:val="24"/>
        </w:rPr>
      </w:pPr>
    </w:p>
    <w:p w:rsidR="00772AEC" w:rsidRDefault="00772AEC" w:rsidP="00772AEC">
      <w:pPr>
        <w:spacing w:line="200" w:lineRule="exact"/>
        <w:rPr>
          <w:sz w:val="24"/>
          <w:szCs w:val="24"/>
        </w:rPr>
      </w:pPr>
    </w:p>
    <w:p w:rsidR="00772AEC" w:rsidRDefault="00772AEC" w:rsidP="00772AEC">
      <w:pPr>
        <w:spacing w:line="338" w:lineRule="exact"/>
        <w:rPr>
          <w:sz w:val="24"/>
          <w:szCs w:val="24"/>
        </w:rPr>
      </w:pPr>
    </w:p>
    <w:p w:rsidR="00772AEC" w:rsidRDefault="00772AEC" w:rsidP="00772AEC">
      <w:pPr>
        <w:rPr>
          <w:rFonts w:eastAsia="Times New Roman"/>
        </w:rPr>
      </w:pPr>
      <w:r>
        <w:rPr>
          <w:rFonts w:eastAsia="Times New Roman"/>
        </w:rPr>
        <w:t xml:space="preserve">                     Адрес: Россия, 462890 Оренбургская область,  </w:t>
      </w:r>
      <w:proofErr w:type="spellStart"/>
      <w:r>
        <w:rPr>
          <w:rFonts w:eastAsia="Times New Roman"/>
        </w:rPr>
        <w:t>Кваркенский</w:t>
      </w:r>
      <w:proofErr w:type="spellEnd"/>
      <w:r>
        <w:rPr>
          <w:rFonts w:eastAsia="Times New Roman"/>
        </w:rPr>
        <w:t xml:space="preserve">  район, </w:t>
      </w:r>
    </w:p>
    <w:p w:rsidR="00772AEC" w:rsidRPr="00A27BB0" w:rsidRDefault="00772AEC" w:rsidP="00772AEC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п. Красноярский, ул. Советская, 30б</w:t>
      </w:r>
    </w:p>
    <w:p w:rsidR="00772AEC" w:rsidRDefault="00772AEC" w:rsidP="00772AEC">
      <w:pPr>
        <w:spacing w:line="37" w:lineRule="exact"/>
        <w:rPr>
          <w:sz w:val="24"/>
          <w:szCs w:val="24"/>
        </w:rPr>
      </w:pPr>
    </w:p>
    <w:p w:rsidR="00772AEC" w:rsidRPr="00AF182F" w:rsidRDefault="00772AEC" w:rsidP="00772AEC">
      <w:pPr>
        <w:ind w:left="1600"/>
        <w:rPr>
          <w:sz w:val="20"/>
          <w:szCs w:val="20"/>
        </w:rPr>
      </w:pPr>
      <w:r w:rsidRPr="00A27BB0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        </w:t>
      </w:r>
      <w:r w:rsidRPr="00A27BB0">
        <w:rPr>
          <w:rFonts w:eastAsia="Times New Roman"/>
        </w:rPr>
        <w:t xml:space="preserve"> Телефон</w:t>
      </w:r>
      <w:proofErr w:type="gramStart"/>
      <w:r w:rsidRPr="00A27BB0">
        <w:rPr>
          <w:rFonts w:eastAsia="Times New Roman"/>
        </w:rPr>
        <w:t xml:space="preserve"> 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(35364) 32-2-</w:t>
      </w:r>
      <w:r w:rsidRPr="00AF182F">
        <w:rPr>
          <w:rFonts w:eastAsia="Times New Roman"/>
        </w:rPr>
        <w:t>60</w:t>
      </w:r>
    </w:p>
    <w:p w:rsidR="00772AEC" w:rsidRDefault="00772AEC">
      <w:pPr>
        <w:spacing w:line="234" w:lineRule="auto"/>
        <w:ind w:left="620" w:right="620"/>
        <w:rPr>
          <w:rFonts w:eastAsia="Times New Roman"/>
          <w:sz w:val="24"/>
          <w:szCs w:val="24"/>
        </w:rPr>
      </w:pPr>
    </w:p>
    <w:p w:rsidR="00772AEC" w:rsidRDefault="00772AEC">
      <w:pPr>
        <w:spacing w:line="234" w:lineRule="auto"/>
        <w:ind w:left="620" w:right="620"/>
        <w:rPr>
          <w:rFonts w:eastAsia="Times New Roman"/>
          <w:sz w:val="24"/>
          <w:szCs w:val="24"/>
        </w:rPr>
      </w:pPr>
    </w:p>
    <w:p w:rsidR="00772AEC" w:rsidRDefault="00772AEC">
      <w:pPr>
        <w:spacing w:line="234" w:lineRule="auto"/>
        <w:ind w:left="620" w:right="620"/>
        <w:rPr>
          <w:rFonts w:eastAsia="Times New Roman"/>
          <w:sz w:val="24"/>
          <w:szCs w:val="24"/>
        </w:rPr>
      </w:pPr>
    </w:p>
    <w:p w:rsidR="002B2BCA" w:rsidRDefault="00772AEC">
      <w:pPr>
        <w:spacing w:line="234" w:lineRule="auto"/>
        <w:ind w:left="62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Средства обучения и воспитания подобраны в соответствии с </w:t>
      </w:r>
      <w:proofErr w:type="gramStart"/>
      <w:r>
        <w:rPr>
          <w:rFonts w:eastAsia="Times New Roman"/>
          <w:sz w:val="24"/>
          <w:szCs w:val="24"/>
        </w:rPr>
        <w:t>возрастными</w:t>
      </w:r>
      <w:proofErr w:type="gramEnd"/>
      <w:r>
        <w:rPr>
          <w:rFonts w:eastAsia="Times New Roman"/>
          <w:sz w:val="24"/>
          <w:szCs w:val="24"/>
        </w:rPr>
        <w:t xml:space="preserve"> и индивидуальными особенностям развития детей, соответствуют принципу необходимости</w:t>
      </w:r>
    </w:p>
    <w:p w:rsidR="002B2BCA" w:rsidRDefault="002B2BCA">
      <w:pPr>
        <w:spacing w:line="14" w:lineRule="exact"/>
        <w:rPr>
          <w:sz w:val="24"/>
          <w:szCs w:val="24"/>
        </w:rPr>
      </w:pPr>
    </w:p>
    <w:p w:rsidR="002B2BCA" w:rsidRDefault="00772AEC">
      <w:pPr>
        <w:numPr>
          <w:ilvl w:val="0"/>
          <w:numId w:val="1"/>
        </w:numPr>
        <w:tabs>
          <w:tab w:val="left" w:pos="840"/>
        </w:tabs>
        <w:spacing w:line="236" w:lineRule="auto"/>
        <w:ind w:left="620" w:right="6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достаточности для организации образовательной работы, медицинского обслуживания детей, методического оснащения образовательного процесса, а также реализации разных видов деятельности.</w:t>
      </w:r>
    </w:p>
    <w:p w:rsidR="002B2BCA" w:rsidRDefault="002B2BCA">
      <w:pPr>
        <w:spacing w:line="6" w:lineRule="exact"/>
        <w:rPr>
          <w:sz w:val="24"/>
          <w:szCs w:val="24"/>
        </w:rPr>
      </w:pPr>
    </w:p>
    <w:p w:rsidR="002B2BCA" w:rsidRDefault="00772A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Наличие ТСО в образовательном учреждении</w:t>
      </w:r>
    </w:p>
    <w:p w:rsidR="002B2BCA" w:rsidRDefault="002B2BCA">
      <w:pPr>
        <w:spacing w:line="8" w:lineRule="exact"/>
        <w:rPr>
          <w:sz w:val="24"/>
          <w:szCs w:val="24"/>
        </w:rPr>
      </w:pPr>
    </w:p>
    <w:p w:rsidR="002B2BCA" w:rsidRDefault="00772AEC">
      <w:pPr>
        <w:spacing w:line="234" w:lineRule="auto"/>
        <w:ind w:left="6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Дошкольное учреждение обеспечено ноутбуками, программными средствами. В наличии имеется: электронная почта, действует сайт ДОУ.</w:t>
      </w:r>
    </w:p>
    <w:p w:rsidR="002B2BCA" w:rsidRDefault="002B2BCA">
      <w:pPr>
        <w:spacing w:line="316" w:lineRule="exact"/>
        <w:rPr>
          <w:sz w:val="24"/>
          <w:szCs w:val="24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180"/>
      </w:tblGrid>
      <w:tr w:rsidR="002B2BCA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B2BCA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</w:tr>
      <w:tr w:rsidR="002B2BCA">
        <w:trPr>
          <w:trHeight w:val="26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Магнитофоны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группах</w:t>
            </w:r>
          </w:p>
        </w:tc>
      </w:tr>
      <w:tr w:rsidR="002B2BCA">
        <w:trPr>
          <w:trHeight w:val="26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музыкальном зале</w:t>
            </w:r>
          </w:p>
        </w:tc>
      </w:tr>
      <w:tr w:rsidR="002B2BCA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музыкальном зале</w:t>
            </w:r>
          </w:p>
        </w:tc>
      </w:tr>
      <w:tr w:rsidR="002B2BCA">
        <w:trPr>
          <w:trHeight w:val="26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музыкальном зале</w:t>
            </w:r>
          </w:p>
        </w:tc>
      </w:tr>
      <w:tr w:rsidR="002B2BCA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музыкальном зале</w:t>
            </w:r>
          </w:p>
        </w:tc>
      </w:tr>
      <w:tr w:rsidR="002B2BCA">
        <w:trPr>
          <w:trHeight w:val="26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музыкальном зале</w:t>
            </w:r>
          </w:p>
        </w:tc>
      </w:tr>
      <w:tr w:rsidR="002B2BCA">
        <w:trPr>
          <w:trHeight w:val="2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заведующего,</w:t>
            </w:r>
          </w:p>
        </w:tc>
      </w:tr>
      <w:tr w:rsidR="002B2BCA" w:rsidTr="00772AEC">
        <w:trPr>
          <w:trHeight w:val="525"/>
        </w:trPr>
        <w:tc>
          <w:tcPr>
            <w:tcW w:w="3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2AEC" w:rsidRDefault="00772AEC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2B2BCA" w:rsidRDefault="00772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группах</w:t>
            </w:r>
          </w:p>
        </w:tc>
      </w:tr>
      <w:tr w:rsidR="00772AEC" w:rsidTr="00772AEC">
        <w:trPr>
          <w:trHeight w:val="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2AEC" w:rsidRDefault="00772AEC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2AEC" w:rsidRDefault="00772AEC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2AEC" w:rsidRDefault="00772AEC" w:rsidP="00772AEC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2B2BCA">
        <w:trPr>
          <w:trHeight w:val="25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музыкальном зале,</w:t>
            </w:r>
          </w:p>
        </w:tc>
      </w:tr>
      <w:tr w:rsidR="002B2BC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заведующего,</w:t>
            </w:r>
          </w:p>
        </w:tc>
      </w:tr>
      <w:tr w:rsidR="002B2BCA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группах</w:t>
            </w:r>
          </w:p>
        </w:tc>
      </w:tr>
      <w:tr w:rsidR="002B2BCA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НР, SAMSUNG</w:t>
            </w:r>
          </w:p>
        </w:tc>
      </w:tr>
      <w:tr w:rsidR="002B2BCA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заведующего</w:t>
            </w:r>
          </w:p>
        </w:tc>
      </w:tr>
    </w:tbl>
    <w:p w:rsidR="00BE3B15" w:rsidRDefault="00BE3B15" w:rsidP="00BE3B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2B2BCA" w:rsidRDefault="00BE3B15" w:rsidP="00BE3B15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 w:rsidR="00772AEC">
        <w:rPr>
          <w:rFonts w:eastAsia="Times New Roman"/>
          <w:b/>
          <w:bCs/>
          <w:sz w:val="24"/>
          <w:szCs w:val="24"/>
        </w:rPr>
        <w:t>Обеспеченность методическими материалами и средствами</w:t>
      </w:r>
    </w:p>
    <w:p w:rsidR="002B2BCA" w:rsidRDefault="00772A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обучения и воспитания.</w:t>
      </w:r>
    </w:p>
    <w:p w:rsidR="002B2BCA" w:rsidRDefault="00772A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«Социально-коммуникативное развитие»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0"/>
        <w:gridCol w:w="20"/>
        <w:gridCol w:w="2260"/>
        <w:gridCol w:w="20"/>
        <w:gridCol w:w="1180"/>
        <w:gridCol w:w="1300"/>
      </w:tblGrid>
      <w:tr w:rsidR="002B2BCA">
        <w:trPr>
          <w:trHeight w:val="264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2B2BCA">
        <w:trPr>
          <w:trHeight w:val="198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</w:tr>
      <w:tr w:rsidR="002B2BCA">
        <w:trPr>
          <w:trHeight w:val="262"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>«Социализация, развитие общения, нравственное воспитание»</w:t>
            </w:r>
          </w:p>
        </w:tc>
      </w:tr>
      <w:tr w:rsidR="002B2BCA">
        <w:trPr>
          <w:trHeight w:val="195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BCA" w:rsidRDefault="002B2BC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2B2BCA" w:rsidRDefault="002B2BCA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6"/>
                <w:szCs w:val="16"/>
              </w:rPr>
            </w:pPr>
          </w:p>
        </w:tc>
      </w:tr>
      <w:tr w:rsidR="002B2BCA">
        <w:trPr>
          <w:trHeight w:val="262"/>
        </w:trPr>
        <w:tc>
          <w:tcPr>
            <w:tcW w:w="8100" w:type="dxa"/>
            <w:gridSpan w:val="4"/>
            <w:tcBorders>
              <w:left w:val="single" w:sz="8" w:space="0" w:color="auto"/>
            </w:tcBorders>
            <w:vAlign w:val="bottom"/>
          </w:tcPr>
          <w:p w:rsidR="002B2BCA" w:rsidRDefault="00772AEC" w:rsidP="00772AEC">
            <w:pPr>
              <w:spacing w:line="262" w:lineRule="exact"/>
              <w:ind w:left="2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Программа по формированию основ православной культуры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2B2BCA"/>
        </w:tc>
      </w:tr>
      <w:tr w:rsidR="002B2BCA">
        <w:trPr>
          <w:trHeight w:val="279"/>
        </w:trPr>
        <w:tc>
          <w:tcPr>
            <w:tcW w:w="106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(часть программы, формируемая участниками образовательных отношений)</w:t>
            </w:r>
          </w:p>
        </w:tc>
      </w:tr>
      <w:tr w:rsidR="002B2BCA">
        <w:trPr>
          <w:trHeight w:val="257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«Путь к свету»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Авторский коллектив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2017г</w:t>
            </w:r>
          </w:p>
        </w:tc>
      </w:tr>
      <w:tr w:rsidR="002B2BCA">
        <w:trPr>
          <w:trHeight w:val="281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</w:tr>
      <w:tr w:rsidR="002B2BCA">
        <w:trPr>
          <w:trHeight w:val="267"/>
        </w:trPr>
        <w:tc>
          <w:tcPr>
            <w:tcW w:w="8100" w:type="dxa"/>
            <w:gridSpan w:val="4"/>
            <w:tcBorders>
              <w:left w:val="single" w:sz="8" w:space="0" w:color="auto"/>
            </w:tcBorders>
            <w:vAlign w:val="bottom"/>
          </w:tcPr>
          <w:p w:rsidR="002B2BCA" w:rsidRDefault="00772AEC">
            <w:pPr>
              <w:spacing w:line="267" w:lineRule="exact"/>
              <w:ind w:left="2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Методические издания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3"/>
                <w:szCs w:val="23"/>
              </w:rPr>
            </w:pPr>
          </w:p>
        </w:tc>
      </w:tr>
      <w:tr w:rsidR="002B2BCA">
        <w:trPr>
          <w:trHeight w:val="198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</w:tr>
      <w:tr w:rsidR="002B2BCA">
        <w:trPr>
          <w:trHeight w:val="254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 семья»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Шорыгина Т.А.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М.:ТЦ Сфера, 2012</w:t>
            </w:r>
          </w:p>
        </w:tc>
      </w:tr>
      <w:tr w:rsidR="002B2BCA">
        <w:trPr>
          <w:trHeight w:val="202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</w:tr>
      <w:tr w:rsidR="002B2BCA">
        <w:trPr>
          <w:trHeight w:val="254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Социально-нравственное воспитание дошкольников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Р.С.Буре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М.: Мозаика-Синтез,</w:t>
            </w:r>
          </w:p>
        </w:tc>
      </w:tr>
      <w:tr w:rsidR="002B2BCA">
        <w:trPr>
          <w:trHeight w:val="281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2012</w:t>
            </w:r>
          </w:p>
        </w:tc>
      </w:tr>
      <w:tr w:rsidR="002B2BCA">
        <w:trPr>
          <w:trHeight w:val="263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Сюжетно-ролевые игры для социализации детей 4-5 лет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А.Н.Харчевникова,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М.:АРКТИ, 2013</w:t>
            </w:r>
          </w:p>
        </w:tc>
      </w:tr>
      <w:tr w:rsidR="002B2BCA">
        <w:trPr>
          <w:trHeight w:val="281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В.А.Деркунская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</w:tr>
      <w:tr w:rsidR="002B2BCA">
        <w:trPr>
          <w:trHeight w:val="259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 беседы с детьми 4-7 лет.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Петрова В. И.,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М.: - Мозаика-Синтез,</w:t>
            </w:r>
          </w:p>
        </w:tc>
      </w:tr>
      <w:tr w:rsidR="002B2BCA">
        <w:trPr>
          <w:trHeight w:val="281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Стульник Т. Д.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2007</w:t>
            </w:r>
          </w:p>
        </w:tc>
      </w:tr>
      <w:tr w:rsidR="002B2BCA">
        <w:trPr>
          <w:trHeight w:val="263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Учим детей доброжелательному поведению. Конспекты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С.И.Семенака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М.:АРКТИ,2010</w:t>
            </w:r>
          </w:p>
        </w:tc>
      </w:tr>
      <w:tr w:rsidR="002B2BCA">
        <w:trPr>
          <w:trHeight w:val="281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к занятиям с детьми 5-7 лет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</w:tr>
      <w:tr w:rsidR="002B2BCA">
        <w:trPr>
          <w:trHeight w:val="260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Правила этикета-дошкольникам и младшим школьникам.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Агапова И.А.,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М.АРКТИ, 2011</w:t>
            </w:r>
          </w:p>
        </w:tc>
      </w:tr>
      <w:tr w:rsidR="002B2BCA">
        <w:trPr>
          <w:trHeight w:val="281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Давыдова М.А.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24"/>
                <w:szCs w:val="24"/>
              </w:rPr>
            </w:pPr>
          </w:p>
        </w:tc>
      </w:tr>
      <w:tr w:rsidR="002B2BCA">
        <w:trPr>
          <w:trHeight w:val="263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взрослых и детей: основные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О.В.Алкулова, А.Г.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2B2BCA" w:rsidRDefault="00772A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М.: Просвещение, 2012</w:t>
            </w:r>
          </w:p>
        </w:tc>
      </w:tr>
      <w:tr w:rsidR="002B2BCA">
        <w:trPr>
          <w:trHeight w:val="202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BCA" w:rsidRDefault="002B2BCA">
            <w:pPr>
              <w:rPr>
                <w:sz w:val="17"/>
                <w:szCs w:val="17"/>
              </w:rPr>
            </w:pPr>
          </w:p>
        </w:tc>
      </w:tr>
      <w:tr w:rsidR="00BE3B15" w:rsidTr="00616D99">
        <w:trPr>
          <w:trHeight w:val="278"/>
        </w:trPr>
        <w:tc>
          <w:tcPr>
            <w:tcW w:w="58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Гогобидзе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616D99">
        <w:trPr>
          <w:trHeight w:val="202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</w:tr>
      <w:tr w:rsidR="00BE3B15" w:rsidTr="00616D99">
        <w:trPr>
          <w:trHeight w:val="254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для детей 5-6 лет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Г.И.Чугаева, Л.И.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ТЦ сфера, 2017г</w:t>
            </w:r>
          </w:p>
        </w:tc>
      </w:tr>
      <w:tr w:rsidR="00BE3B15" w:rsidTr="00616D99">
        <w:trPr>
          <w:trHeight w:val="281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коммуникативному развитию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Югова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616D99">
        <w:trPr>
          <w:trHeight w:val="267"/>
        </w:trPr>
        <w:tc>
          <w:tcPr>
            <w:tcW w:w="9300" w:type="dxa"/>
            <w:gridSpan w:val="6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spacing w:line="267" w:lineRule="exact"/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2"/>
                <w:sz w:val="24"/>
                <w:szCs w:val="24"/>
              </w:rPr>
              <w:t>«Ребёнок в семье и сообществе, патриотическое воспитание»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3"/>
                <w:szCs w:val="23"/>
              </w:rPr>
            </w:pPr>
          </w:p>
        </w:tc>
      </w:tr>
      <w:tr w:rsidR="00BE3B15" w:rsidTr="00616D99">
        <w:trPr>
          <w:trHeight w:val="194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6"/>
                <w:szCs w:val="16"/>
              </w:rPr>
            </w:pPr>
          </w:p>
        </w:tc>
      </w:tr>
      <w:tr w:rsidR="00BE3B15" w:rsidTr="00616D99">
        <w:trPr>
          <w:trHeight w:val="258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живем в России. Гражданско-патриотическое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Н.Г.Зеленова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w w:val="91"/>
                <w:sz w:val="24"/>
                <w:szCs w:val="24"/>
              </w:rPr>
              <w:t>:И</w:t>
            </w:r>
            <w:proofErr w:type="gramEnd"/>
            <w:r>
              <w:rPr>
                <w:rFonts w:eastAsia="Times New Roman"/>
                <w:w w:val="91"/>
                <w:sz w:val="24"/>
                <w:szCs w:val="24"/>
              </w:rPr>
              <w:t>зд-во Скрипторий,</w:t>
            </w:r>
          </w:p>
        </w:tc>
      </w:tr>
      <w:tr w:rsidR="00BE3B15" w:rsidTr="00616D99">
        <w:trPr>
          <w:trHeight w:val="281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дошкольников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Л.Е.Осипова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2008</w:t>
            </w:r>
          </w:p>
        </w:tc>
      </w:tr>
      <w:tr w:rsidR="00BE3B15" w:rsidTr="00616D99">
        <w:trPr>
          <w:trHeight w:val="259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Детям о памятных датах и культурных ценностях России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И.А.Агапова,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М.:АРКТИ, 2013</w:t>
            </w:r>
          </w:p>
        </w:tc>
      </w:tr>
      <w:tr w:rsidR="00BE3B15" w:rsidTr="00616D99">
        <w:trPr>
          <w:trHeight w:val="281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М.А.Давыдова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616D99">
        <w:trPr>
          <w:trHeight w:val="263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может герб нам рассказать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Л.В.Логинова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Москва 2009</w:t>
            </w:r>
          </w:p>
        </w:tc>
      </w:tr>
      <w:tr w:rsidR="00BE3B15" w:rsidTr="00616D99">
        <w:trPr>
          <w:trHeight w:val="202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</w:tr>
      <w:tr w:rsidR="00BE3B15" w:rsidTr="00616D99">
        <w:trPr>
          <w:trHeight w:val="258"/>
        </w:trPr>
        <w:tc>
          <w:tcPr>
            <w:tcW w:w="8120" w:type="dxa"/>
            <w:gridSpan w:val="5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2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Печатные издания</w:t>
            </w:r>
          </w:p>
        </w:tc>
        <w:tc>
          <w:tcPr>
            <w:tcW w:w="1180" w:type="dxa"/>
            <w:vAlign w:val="bottom"/>
          </w:tcPr>
          <w:p w:rsidR="00BE3B15" w:rsidRDefault="00BE3B15" w:rsidP="00616D9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/>
        </w:tc>
      </w:tr>
      <w:tr w:rsidR="00BE3B15" w:rsidTr="00616D99">
        <w:trPr>
          <w:trHeight w:val="198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</w:tr>
      <w:tr w:rsidR="00BE3B15" w:rsidTr="00616D99">
        <w:trPr>
          <w:trHeight w:val="254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Знакомим дошкольников и младших школьников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Е.К.Ривина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М.: АРКТИ, 2003г.</w:t>
            </w:r>
          </w:p>
        </w:tc>
      </w:tr>
      <w:tr w:rsidR="00BE3B15" w:rsidTr="00616D99">
        <w:trPr>
          <w:trHeight w:val="281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государственными символами: Герб и флаг России.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616D99">
        <w:trPr>
          <w:trHeight w:val="263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С.А.Попов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М.1976г</w:t>
            </w:r>
          </w:p>
        </w:tc>
      </w:tr>
      <w:tr w:rsidR="00BE3B15" w:rsidTr="00616D99">
        <w:trPr>
          <w:trHeight w:val="203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</w:tr>
      <w:tr w:rsidR="00BE3B15" w:rsidTr="00616D99">
        <w:trPr>
          <w:trHeight w:val="258"/>
        </w:trPr>
        <w:tc>
          <w:tcPr>
            <w:tcW w:w="9300" w:type="dxa"/>
            <w:gridSpan w:val="6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>«Самообслуживание, самостоятельность, трудовое воспитание»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/>
        </w:tc>
      </w:tr>
      <w:tr w:rsidR="00BE3B15" w:rsidTr="00616D99">
        <w:trPr>
          <w:trHeight w:val="198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7"/>
                <w:szCs w:val="17"/>
              </w:rPr>
            </w:pPr>
          </w:p>
        </w:tc>
      </w:tr>
      <w:tr w:rsidR="00BE3B15" w:rsidTr="00616D99">
        <w:trPr>
          <w:trHeight w:val="254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Творим и мастерим. Ручной труд в детском саду и дома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5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М.: Мозаика-Синтез,</w:t>
            </w:r>
          </w:p>
        </w:tc>
      </w:tr>
      <w:tr w:rsidR="00BE3B15" w:rsidTr="00616D99">
        <w:trPr>
          <w:trHeight w:val="276"/>
        </w:trPr>
        <w:tc>
          <w:tcPr>
            <w:tcW w:w="5780" w:type="dxa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2007.</w:t>
            </w:r>
          </w:p>
        </w:tc>
      </w:tr>
      <w:tr w:rsidR="00BE3B15" w:rsidTr="00616D99">
        <w:trPr>
          <w:trHeight w:val="166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4"/>
                <w:szCs w:val="14"/>
              </w:rPr>
            </w:pPr>
          </w:p>
        </w:tc>
      </w:tr>
      <w:tr w:rsidR="00BE3B15" w:rsidTr="00616D99">
        <w:trPr>
          <w:trHeight w:val="254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«Трудовое воспитание в детском саду» 3-7 лет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Л.В.,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1"/>
                <w:sz w:val="24"/>
                <w:szCs w:val="24"/>
              </w:rPr>
              <w:t>Издат</w:t>
            </w:r>
            <w:proofErr w:type="spellEnd"/>
            <w:r>
              <w:rPr>
                <w:rFonts w:eastAsia="Times New Roman"/>
                <w:w w:val="91"/>
                <w:sz w:val="24"/>
                <w:szCs w:val="24"/>
              </w:rPr>
              <w:t>. Мозаика-Синтез</w:t>
            </w:r>
          </w:p>
        </w:tc>
      </w:tr>
      <w:tr w:rsidR="00BE3B15" w:rsidTr="00616D99">
        <w:trPr>
          <w:trHeight w:val="281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М. 2016г2016</w:t>
            </w:r>
          </w:p>
        </w:tc>
      </w:tr>
      <w:tr w:rsidR="00BE3B15" w:rsidTr="00616D99">
        <w:trPr>
          <w:trHeight w:val="263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«Трудовое воспитание детей дошкольного возраста»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М.А.Васильева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М.,</w:t>
            </w:r>
          </w:p>
        </w:tc>
      </w:tr>
      <w:tr w:rsidR="00BE3B15" w:rsidTr="00616D99">
        <w:trPr>
          <w:trHeight w:val="281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«Просвещение»,1984г</w:t>
            </w:r>
          </w:p>
        </w:tc>
      </w:tr>
      <w:tr w:rsidR="00BE3B15" w:rsidTr="00616D99">
        <w:trPr>
          <w:trHeight w:val="263"/>
        </w:trPr>
        <w:tc>
          <w:tcPr>
            <w:tcW w:w="8120" w:type="dxa"/>
            <w:gridSpan w:val="5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ind w:left="2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>«Формирование основ безопасности»</w:t>
            </w:r>
          </w:p>
        </w:tc>
        <w:tc>
          <w:tcPr>
            <w:tcW w:w="1180" w:type="dxa"/>
            <w:vAlign w:val="bottom"/>
          </w:tcPr>
          <w:p w:rsidR="00BE3B15" w:rsidRDefault="00BE3B15" w:rsidP="00616D9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/>
        </w:tc>
      </w:tr>
      <w:tr w:rsidR="00BE3B15" w:rsidTr="00616D99">
        <w:trPr>
          <w:trHeight w:val="82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7"/>
                <w:szCs w:val="7"/>
              </w:rPr>
            </w:pPr>
          </w:p>
        </w:tc>
      </w:tr>
      <w:tr w:rsidR="00BE3B15" w:rsidTr="00616D99">
        <w:trPr>
          <w:trHeight w:val="258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безопасности жизнедеятельности детей»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Н. Авдеева</w:t>
            </w:r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/>
        </w:tc>
      </w:tr>
      <w:tr w:rsidR="00BE3B15" w:rsidTr="00616D99">
        <w:trPr>
          <w:trHeight w:val="281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 Л.Князева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616D99">
        <w:trPr>
          <w:trHeight w:val="259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Обучаем воспитанников ДОУ правилам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дорожного</w:t>
            </w:r>
            <w:proofErr w:type="gramEnd"/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Л.А.Сорокина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М.:АРКТИ, 2011</w:t>
            </w:r>
          </w:p>
        </w:tc>
      </w:tr>
      <w:tr w:rsidR="00BE3B15" w:rsidTr="00616D99">
        <w:trPr>
          <w:trHeight w:val="276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616D99">
        <w:trPr>
          <w:trHeight w:val="130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616D99">
        <w:trPr>
          <w:trHeight w:val="258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Pr="004E1BBA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4E1BBA">
              <w:rPr>
                <w:rFonts w:eastAsia="Times New Roman"/>
                <w:w w:val="96"/>
                <w:sz w:val="24"/>
                <w:szCs w:val="24"/>
              </w:rPr>
              <w:t>«Формирование основ безопасности у дошкольников 2- 7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К.Ю.Белая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2"/>
                <w:sz w:val="24"/>
                <w:szCs w:val="24"/>
              </w:rPr>
              <w:t>Издат</w:t>
            </w:r>
            <w:proofErr w:type="spellEnd"/>
            <w:r>
              <w:rPr>
                <w:rFonts w:eastAsia="Times New Roman"/>
                <w:w w:val="92"/>
                <w:sz w:val="24"/>
                <w:szCs w:val="24"/>
              </w:rPr>
              <w:t>. Мозаика-Синтез,</w:t>
            </w:r>
          </w:p>
        </w:tc>
      </w:tr>
      <w:tr w:rsidR="00BE3B15" w:rsidTr="00616D99">
        <w:trPr>
          <w:trHeight w:val="277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Pr="004E1BBA" w:rsidRDefault="00BE3B15" w:rsidP="00616D99">
            <w:pPr>
              <w:ind w:left="120"/>
              <w:rPr>
                <w:sz w:val="20"/>
                <w:szCs w:val="20"/>
              </w:rPr>
            </w:pPr>
            <w:r w:rsidRPr="004E1BBA">
              <w:rPr>
                <w:rFonts w:eastAsia="Times New Roman"/>
                <w:sz w:val="24"/>
                <w:szCs w:val="24"/>
              </w:rPr>
              <w:t>лет»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2017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616D99">
        <w:trPr>
          <w:trHeight w:val="130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616D99">
        <w:trPr>
          <w:trHeight w:val="254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Занятия с детьми старшего дошкольного возраста по теме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О.А.Скоролупова</w:t>
            </w:r>
            <w:proofErr w:type="spellEnd"/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Скрипторий</w:t>
            </w:r>
          </w:p>
        </w:tc>
      </w:tr>
      <w:tr w:rsidR="00BE3B15" w:rsidTr="00616D99">
        <w:trPr>
          <w:trHeight w:val="276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и безопасность дорожного движения»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2003,2010г.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616D99">
        <w:trPr>
          <w:trHeight w:val="130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616D99">
        <w:trPr>
          <w:trHeight w:val="258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«Знакомим дошкольников с правилами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дорожного</w:t>
            </w:r>
            <w:proofErr w:type="gramEnd"/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Т.Ф.Саулина</w:t>
            </w:r>
            <w:proofErr w:type="spellEnd"/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М:, 2017г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/>
        </w:tc>
      </w:tr>
      <w:tr w:rsidR="00BE3B15" w:rsidTr="00616D99">
        <w:trPr>
          <w:trHeight w:val="276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3"/>
                <w:szCs w:val="23"/>
              </w:rPr>
            </w:pPr>
          </w:p>
        </w:tc>
      </w:tr>
      <w:tr w:rsidR="00BE3B15" w:rsidTr="00616D99">
        <w:trPr>
          <w:trHeight w:val="130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616D99">
        <w:trPr>
          <w:trHeight w:val="258"/>
        </w:trPr>
        <w:tc>
          <w:tcPr>
            <w:tcW w:w="8120" w:type="dxa"/>
            <w:gridSpan w:val="5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2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Печатные издания</w:t>
            </w:r>
          </w:p>
        </w:tc>
        <w:tc>
          <w:tcPr>
            <w:tcW w:w="1180" w:type="dxa"/>
            <w:vAlign w:val="bottom"/>
          </w:tcPr>
          <w:p w:rsidR="00BE3B15" w:rsidRDefault="00BE3B15" w:rsidP="00616D9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/>
        </w:tc>
      </w:tr>
      <w:tr w:rsidR="00BE3B15" w:rsidTr="00616D99">
        <w:trPr>
          <w:trHeight w:val="54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4"/>
                <w:szCs w:val="4"/>
              </w:rPr>
            </w:pPr>
          </w:p>
        </w:tc>
      </w:tr>
      <w:tr w:rsidR="00BE3B15" w:rsidTr="00616D99">
        <w:trPr>
          <w:trHeight w:val="254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дорожного движения. Разработки занятий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Л.Б.Поддубная</w:t>
            </w:r>
            <w:proofErr w:type="spellEnd"/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Волгоград: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ИТД</w:t>
            </w:r>
          </w:p>
        </w:tc>
      </w:tr>
      <w:tr w:rsidR="00BE3B15" w:rsidTr="00616D99">
        <w:trPr>
          <w:trHeight w:val="282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«Корифей»,2009</w:t>
            </w:r>
          </w:p>
        </w:tc>
      </w:tr>
      <w:tr w:rsidR="00BE3B15" w:rsidTr="00616D99">
        <w:trPr>
          <w:trHeight w:val="267"/>
        </w:trPr>
        <w:tc>
          <w:tcPr>
            <w:tcW w:w="8120" w:type="dxa"/>
            <w:gridSpan w:val="5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spacing w:line="267" w:lineRule="exact"/>
              <w:ind w:left="2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2"/>
                <w:sz w:val="24"/>
                <w:szCs w:val="24"/>
              </w:rPr>
              <w:t>«Развитие игровой деятельности»</w:t>
            </w:r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3"/>
                <w:szCs w:val="23"/>
              </w:rPr>
            </w:pPr>
          </w:p>
        </w:tc>
      </w:tr>
      <w:tr w:rsidR="00BE3B15" w:rsidTr="00616D99">
        <w:trPr>
          <w:trHeight w:val="150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3"/>
                <w:szCs w:val="13"/>
              </w:rPr>
            </w:pPr>
          </w:p>
        </w:tc>
      </w:tr>
      <w:tr w:rsidR="00BE3B15" w:rsidTr="00616D99">
        <w:trPr>
          <w:trHeight w:val="258"/>
        </w:trPr>
        <w:tc>
          <w:tcPr>
            <w:tcW w:w="8120" w:type="dxa"/>
            <w:gridSpan w:val="5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2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lastRenderedPageBreak/>
              <w:t>Методические издания</w:t>
            </w:r>
          </w:p>
        </w:tc>
        <w:tc>
          <w:tcPr>
            <w:tcW w:w="1180" w:type="dxa"/>
            <w:vAlign w:val="bottom"/>
          </w:tcPr>
          <w:p w:rsidR="00BE3B15" w:rsidRDefault="00BE3B15" w:rsidP="00616D9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/>
        </w:tc>
      </w:tr>
      <w:tr w:rsidR="00BE3B15" w:rsidTr="00616D99">
        <w:trPr>
          <w:trHeight w:val="170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4"/>
                <w:szCs w:val="14"/>
              </w:rPr>
            </w:pPr>
          </w:p>
        </w:tc>
      </w:tr>
      <w:tr w:rsidR="00BE3B15" w:rsidTr="00616D99">
        <w:trPr>
          <w:trHeight w:val="254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Сюжетные игры-занятия и подвижные игры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Л.Д.Морозова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М.:АРКТИ, 2012</w:t>
            </w:r>
          </w:p>
        </w:tc>
      </w:tr>
      <w:tr w:rsidR="00BE3B15" w:rsidTr="00616D99">
        <w:trPr>
          <w:trHeight w:val="281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616D99">
        <w:trPr>
          <w:trHeight w:val="267"/>
        </w:trPr>
        <w:tc>
          <w:tcPr>
            <w:tcW w:w="8120" w:type="dxa"/>
            <w:gridSpan w:val="5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spacing w:line="267" w:lineRule="exact"/>
              <w:ind w:left="2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Печатные издания</w:t>
            </w:r>
          </w:p>
        </w:tc>
        <w:tc>
          <w:tcPr>
            <w:tcW w:w="1180" w:type="dxa"/>
            <w:vAlign w:val="bottom"/>
          </w:tcPr>
          <w:p w:rsidR="00BE3B15" w:rsidRDefault="00BE3B15" w:rsidP="00616D9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3"/>
                <w:szCs w:val="23"/>
              </w:rPr>
            </w:pPr>
          </w:p>
        </w:tc>
      </w:tr>
      <w:tr w:rsidR="00BE3B15" w:rsidTr="00616D99">
        <w:trPr>
          <w:trHeight w:val="126"/>
        </w:trPr>
        <w:tc>
          <w:tcPr>
            <w:tcW w:w="5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0"/>
                <w:szCs w:val="10"/>
              </w:rPr>
            </w:pPr>
          </w:p>
        </w:tc>
      </w:tr>
      <w:tr w:rsidR="00BE3B15" w:rsidTr="00616D99">
        <w:trPr>
          <w:trHeight w:val="259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«Сюжетно-ролевые игры для социализации детей 4-5 лет»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М.И.Петрова,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М.: Мозаика-Синтез,</w:t>
            </w:r>
          </w:p>
        </w:tc>
      </w:tr>
      <w:tr w:rsidR="00BE3B15" w:rsidTr="00616D99">
        <w:trPr>
          <w:trHeight w:val="281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1"/>
                <w:sz w:val="24"/>
                <w:szCs w:val="24"/>
              </w:rPr>
              <w:t>Т.Д.Стульник</w:t>
            </w:r>
            <w:proofErr w:type="spellEnd"/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2007</w:t>
            </w:r>
          </w:p>
        </w:tc>
      </w:tr>
      <w:tr w:rsidR="00BE3B15" w:rsidTr="00616D99">
        <w:trPr>
          <w:trHeight w:val="259"/>
        </w:trPr>
        <w:tc>
          <w:tcPr>
            <w:tcW w:w="5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«Первые сюжетные игры малышей»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Е.В. Зворыгина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Москва, Просвещение,</w:t>
            </w:r>
          </w:p>
        </w:tc>
      </w:tr>
      <w:tr w:rsidR="00BE3B15" w:rsidTr="00616D99">
        <w:trPr>
          <w:trHeight w:val="283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1988г</w:t>
            </w:r>
          </w:p>
        </w:tc>
      </w:tr>
    </w:tbl>
    <w:p w:rsidR="00BE3B15" w:rsidRDefault="00816D72" w:rsidP="00BE3B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104" style="position:absolute;margin-left:54.1pt;margin-top:56.4pt;width:1pt;height:1pt;z-index:-2516152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2" o:spid="_x0000_s1105" style="position:absolute;margin-left:582.85pt;margin-top:56.4pt;width:1pt;height:1pt;z-index:-2516142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" o:spid="_x0000_s1106" style="position:absolute;margin-left:289.2pt;margin-top:-468.7pt;width:.95pt;height:1pt;z-index:-25161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107" style="position:absolute;margin-left:403.8pt;margin-top:-468.5pt;width:1.05pt;height:1pt;z-index:-251612160;visibility:visible;mso-wrap-distance-left:0;mso-wrap-distance-right:0;mso-position-horizontal-relative:text;mso-position-vertical-relative:text" o:allowincell="f" fillcolor="black" stroked="f"/>
        </w:pict>
      </w:r>
    </w:p>
    <w:p w:rsidR="00BE3B15" w:rsidRDefault="00BE3B15" w:rsidP="00BE3B15">
      <w:pPr>
        <w:rPr>
          <w:sz w:val="20"/>
          <w:szCs w:val="20"/>
        </w:rPr>
      </w:pPr>
    </w:p>
    <w:tbl>
      <w:tblPr>
        <w:tblW w:w="1060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0"/>
        <w:gridCol w:w="2300"/>
        <w:gridCol w:w="2480"/>
      </w:tblGrid>
      <w:tr w:rsidR="00BE3B15" w:rsidTr="00BE3B15">
        <w:trPr>
          <w:trHeight w:val="278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 дом – природа»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Н.А.Рыжова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М., 2005</w:t>
            </w:r>
          </w:p>
        </w:tc>
      </w:tr>
      <w:tr w:rsidR="00BE3B15" w:rsidTr="00BE3B15">
        <w:trPr>
          <w:trHeight w:val="130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BE3B15">
        <w:trPr>
          <w:trHeight w:val="254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о природе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Лугин</w:t>
            </w:r>
            <w:proofErr w:type="spell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2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eastAsia="Times New Roman"/>
                <w:w w:val="92"/>
                <w:sz w:val="24"/>
                <w:szCs w:val="24"/>
              </w:rPr>
              <w:t>, 1998г</w:t>
            </w:r>
          </w:p>
        </w:tc>
      </w:tr>
      <w:tr w:rsidR="00BE3B15" w:rsidTr="00BE3B15">
        <w:trPr>
          <w:trHeight w:val="194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6"/>
                <w:szCs w:val="16"/>
              </w:rPr>
            </w:pPr>
          </w:p>
        </w:tc>
      </w:tr>
      <w:tr w:rsidR="00BE3B15" w:rsidTr="00BE3B15">
        <w:trPr>
          <w:trHeight w:val="258"/>
        </w:trPr>
        <w:tc>
          <w:tcPr>
            <w:tcW w:w="8120" w:type="dxa"/>
            <w:gridSpan w:val="3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Печатные издания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/>
        </w:tc>
      </w:tr>
      <w:tr w:rsidR="00BE3B15" w:rsidTr="00BE3B15">
        <w:trPr>
          <w:trHeight w:val="70"/>
        </w:trPr>
        <w:tc>
          <w:tcPr>
            <w:tcW w:w="5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E3B15" w:rsidRDefault="00BE3B15" w:rsidP="00616D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6"/>
                <w:szCs w:val="6"/>
              </w:rPr>
            </w:pPr>
          </w:p>
        </w:tc>
      </w:tr>
      <w:tr w:rsidR="00BE3B15" w:rsidTr="00BE3B15">
        <w:trPr>
          <w:trHeight w:val="254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Ознакомление с природой в детском саду. Для занятий 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eastAsia="Times New Roman"/>
                <w:w w:val="91"/>
                <w:sz w:val="24"/>
                <w:szCs w:val="24"/>
              </w:rPr>
              <w:t>Мозайка-синтез</w:t>
            </w:r>
            <w:proofErr w:type="spellEnd"/>
            <w:r>
              <w:rPr>
                <w:rFonts w:eastAsia="Times New Roman"/>
                <w:w w:val="91"/>
                <w:sz w:val="24"/>
                <w:szCs w:val="24"/>
              </w:rPr>
              <w:t>,</w:t>
            </w:r>
          </w:p>
        </w:tc>
      </w:tr>
      <w:tr w:rsidR="00BE3B15" w:rsidTr="00BE3B15">
        <w:trPr>
          <w:trHeight w:val="276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2-3 лет ФГОС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2015</w:t>
            </w:r>
          </w:p>
        </w:tc>
      </w:tr>
      <w:tr w:rsidR="00BE3B15" w:rsidTr="00BE3B15">
        <w:trPr>
          <w:trHeight w:val="130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BE3B15">
        <w:trPr>
          <w:trHeight w:val="258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Ознакомление с природой в детском саду. Для занятий 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eastAsia="Times New Roman"/>
                <w:w w:val="91"/>
                <w:sz w:val="24"/>
                <w:szCs w:val="24"/>
              </w:rPr>
              <w:t>Мозайка-синтез</w:t>
            </w:r>
            <w:proofErr w:type="spellEnd"/>
            <w:r>
              <w:rPr>
                <w:rFonts w:eastAsia="Times New Roman"/>
                <w:w w:val="91"/>
                <w:sz w:val="24"/>
                <w:szCs w:val="24"/>
              </w:rPr>
              <w:t>,</w:t>
            </w:r>
          </w:p>
        </w:tc>
      </w:tr>
      <w:tr w:rsidR="00BE3B15" w:rsidTr="00BE3B15">
        <w:trPr>
          <w:trHeight w:val="276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3-4 лет ФГОС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2015</w:t>
            </w:r>
          </w:p>
        </w:tc>
      </w:tr>
      <w:tr w:rsidR="00BE3B15" w:rsidTr="00BE3B15">
        <w:trPr>
          <w:trHeight w:val="130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BE3B15">
        <w:trPr>
          <w:trHeight w:val="254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Ознакомление с природой в детском саду. Для занятий 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eastAsia="Times New Roman"/>
                <w:w w:val="91"/>
                <w:sz w:val="24"/>
                <w:szCs w:val="24"/>
              </w:rPr>
              <w:t>Мозайка-синтез</w:t>
            </w:r>
            <w:proofErr w:type="spellEnd"/>
            <w:r>
              <w:rPr>
                <w:rFonts w:eastAsia="Times New Roman"/>
                <w:w w:val="91"/>
                <w:sz w:val="24"/>
                <w:szCs w:val="24"/>
              </w:rPr>
              <w:t>,</w:t>
            </w:r>
          </w:p>
        </w:tc>
      </w:tr>
      <w:tr w:rsidR="00BE3B15" w:rsidTr="00BE3B15">
        <w:trPr>
          <w:trHeight w:val="276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4-5 лет ФГОС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2015</w:t>
            </w:r>
          </w:p>
        </w:tc>
      </w:tr>
      <w:tr w:rsidR="00BE3B15" w:rsidTr="00BE3B15">
        <w:trPr>
          <w:trHeight w:val="130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BE3B15">
        <w:trPr>
          <w:trHeight w:val="258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Ознакомление с природой в детском саду. Для занятий 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eastAsia="Times New Roman"/>
                <w:w w:val="91"/>
                <w:sz w:val="24"/>
                <w:szCs w:val="24"/>
              </w:rPr>
              <w:t>Мозайка-синтез</w:t>
            </w:r>
            <w:proofErr w:type="spellEnd"/>
            <w:r>
              <w:rPr>
                <w:rFonts w:eastAsia="Times New Roman"/>
                <w:w w:val="91"/>
                <w:sz w:val="24"/>
                <w:szCs w:val="24"/>
              </w:rPr>
              <w:t>,</w:t>
            </w:r>
          </w:p>
        </w:tc>
      </w:tr>
      <w:tr w:rsidR="00BE3B15" w:rsidTr="00BE3B15">
        <w:trPr>
          <w:trHeight w:val="276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5-6 лет ФГОС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2015</w:t>
            </w:r>
          </w:p>
        </w:tc>
      </w:tr>
      <w:tr w:rsidR="00BE3B15" w:rsidTr="00BE3B15">
        <w:trPr>
          <w:trHeight w:val="130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BE3B15">
        <w:trPr>
          <w:trHeight w:val="254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Ознакомление с природой в детском саду. Для занятий 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eastAsia="Times New Roman"/>
                <w:w w:val="91"/>
                <w:sz w:val="24"/>
                <w:szCs w:val="24"/>
              </w:rPr>
              <w:t>Мозайка-синтез</w:t>
            </w:r>
            <w:proofErr w:type="spellEnd"/>
            <w:r>
              <w:rPr>
                <w:rFonts w:eastAsia="Times New Roman"/>
                <w:w w:val="91"/>
                <w:sz w:val="24"/>
                <w:szCs w:val="24"/>
              </w:rPr>
              <w:t>,</w:t>
            </w:r>
          </w:p>
        </w:tc>
      </w:tr>
      <w:tr w:rsidR="00BE3B15" w:rsidTr="00BE3B15">
        <w:trPr>
          <w:trHeight w:val="276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6-7 лет ФГОС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2015</w:t>
            </w:r>
          </w:p>
        </w:tc>
      </w:tr>
      <w:tr w:rsidR="00BE3B15" w:rsidTr="00BE3B15">
        <w:trPr>
          <w:trHeight w:val="130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BE3B15">
        <w:trPr>
          <w:trHeight w:val="258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«Познавательно-исследовательская деятельность, как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Санкт-Петербург.</w:t>
            </w:r>
          </w:p>
        </w:tc>
      </w:tr>
      <w:tr w:rsidR="00BE3B15" w:rsidTr="00BE3B15">
        <w:trPr>
          <w:trHeight w:val="276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развития личности дошкольника»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Детство Синтез, 2013г</w:t>
            </w:r>
          </w:p>
        </w:tc>
      </w:tr>
      <w:tr w:rsidR="00BE3B15" w:rsidTr="00BE3B15">
        <w:trPr>
          <w:trHeight w:val="130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BE3B15">
        <w:trPr>
          <w:trHeight w:val="254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«Познавательно-исследовательские умения у старших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З.А.Михайлова, З.А.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ООО Издательство «</w:t>
            </w:r>
          </w:p>
        </w:tc>
      </w:tr>
      <w:tr w:rsidR="00BE3B15" w:rsidTr="00BE3B15">
        <w:trPr>
          <w:trHeight w:val="276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Серова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Детство- Пресс», 2012</w:t>
            </w:r>
          </w:p>
        </w:tc>
      </w:tr>
      <w:tr w:rsidR="00BE3B15" w:rsidTr="00BE3B15">
        <w:trPr>
          <w:trHeight w:val="130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1"/>
                <w:szCs w:val="11"/>
              </w:rPr>
            </w:pPr>
          </w:p>
        </w:tc>
      </w:tr>
      <w:tr w:rsidR="00BE3B15" w:rsidTr="00BE3B15">
        <w:trPr>
          <w:trHeight w:val="258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деятельность в ДОУ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Л.И.Одинцова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М., ТЦ СФЕРА, 2013</w:t>
            </w:r>
          </w:p>
        </w:tc>
      </w:tr>
      <w:tr w:rsidR="00BE3B15" w:rsidTr="00BE3B15">
        <w:trPr>
          <w:trHeight w:val="310"/>
        </w:trPr>
        <w:tc>
          <w:tcPr>
            <w:tcW w:w="5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BE3B15">
        <w:trPr>
          <w:trHeight w:val="258"/>
        </w:trPr>
        <w:tc>
          <w:tcPr>
            <w:tcW w:w="5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в природе для дошкольников»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 Новицкая,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М. Педагогическая</w:t>
            </w:r>
          </w:p>
        </w:tc>
      </w:tr>
      <w:tr w:rsidR="00BE3B15" w:rsidTr="00BE3B15">
        <w:trPr>
          <w:trHeight w:val="276"/>
        </w:trPr>
        <w:tc>
          <w:tcPr>
            <w:tcW w:w="5780" w:type="dxa"/>
            <w:tcBorders>
              <w:lef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Л.С.Римошевская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литература,2011</w:t>
            </w:r>
          </w:p>
        </w:tc>
      </w:tr>
      <w:tr w:rsidR="00BE3B15" w:rsidTr="00BE3B15">
        <w:trPr>
          <w:trHeight w:val="276"/>
        </w:trPr>
        <w:tc>
          <w:tcPr>
            <w:tcW w:w="57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Т.Г.Хромцева</w:t>
            </w:r>
            <w:proofErr w:type="spellEnd"/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</w:tbl>
    <w:p w:rsidR="00BE3B15" w:rsidRDefault="00BE3B15" w:rsidP="00BE3B15">
      <w:pPr>
        <w:spacing w:line="250" w:lineRule="exact"/>
        <w:rPr>
          <w:sz w:val="20"/>
          <w:szCs w:val="20"/>
        </w:rPr>
      </w:pPr>
    </w:p>
    <w:p w:rsidR="00BE3B15" w:rsidRDefault="00BE3B15" w:rsidP="00BE3B1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«Речевое развитие»</w:t>
      </w:r>
    </w:p>
    <w:p w:rsidR="00BE3B15" w:rsidRDefault="00816D72" w:rsidP="00BE3B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108" style="position:absolute;z-index:251706368;visibility:visible;mso-wrap-distance-left:0;mso-wrap-distance-right:0" from="531.95pt,.25pt" to="531.95pt,316.95pt" o:allowincell="f" strokeweight=".14103mm"/>
        </w:pict>
      </w:r>
      <w:r>
        <w:rPr>
          <w:sz w:val="20"/>
          <w:szCs w:val="20"/>
        </w:rPr>
        <w:pict>
          <v:line id="_x0000_s1109" style="position:absolute;z-index:251707392;visibility:visible;mso-wrap-distance-left:0;mso-wrap-distance-right:0" from="0,.25pt" to="0,316.95pt" o:allowincell="f" strokeweight=".14108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20"/>
        <w:gridCol w:w="2580"/>
        <w:gridCol w:w="2190"/>
      </w:tblGrid>
      <w:tr w:rsidR="00BE3B15" w:rsidTr="004E1BBA">
        <w:trPr>
          <w:trHeight w:val="268"/>
        </w:trPr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8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8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2190" w:type="dxa"/>
            <w:tcBorders>
              <w:top w:val="single" w:sz="8" w:space="0" w:color="auto"/>
            </w:tcBorders>
            <w:vAlign w:val="bottom"/>
          </w:tcPr>
          <w:p w:rsidR="00BE3B15" w:rsidRDefault="00BE3B15" w:rsidP="00616D99">
            <w:pPr>
              <w:spacing w:line="26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BE3B15" w:rsidTr="004E1BBA">
        <w:trPr>
          <w:trHeight w:val="30"/>
        </w:trPr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"/>
                <w:szCs w:val="2"/>
              </w:rPr>
            </w:pPr>
          </w:p>
        </w:tc>
      </w:tr>
      <w:tr w:rsidR="00BE3B15" w:rsidTr="004E1BBA">
        <w:trPr>
          <w:trHeight w:val="262"/>
        </w:trPr>
        <w:tc>
          <w:tcPr>
            <w:tcW w:w="8300" w:type="dxa"/>
            <w:gridSpan w:val="2"/>
            <w:vAlign w:val="bottom"/>
          </w:tcPr>
          <w:p w:rsidR="00BE3B15" w:rsidRDefault="00BE3B15" w:rsidP="00616D99">
            <w:pPr>
              <w:spacing w:line="262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2"/>
                <w:sz w:val="24"/>
                <w:szCs w:val="24"/>
              </w:rPr>
              <w:t>«Развитие речи»</w:t>
            </w:r>
          </w:p>
        </w:tc>
        <w:tc>
          <w:tcPr>
            <w:tcW w:w="2190" w:type="dxa"/>
            <w:vAlign w:val="bottom"/>
          </w:tcPr>
          <w:p w:rsidR="00BE3B15" w:rsidRDefault="00BE3B15" w:rsidP="00616D99"/>
        </w:tc>
      </w:tr>
      <w:tr w:rsidR="00BE3B15" w:rsidTr="004E1BBA">
        <w:trPr>
          <w:trHeight w:val="106"/>
        </w:trPr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9"/>
                <w:szCs w:val="9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9"/>
                <w:szCs w:val="9"/>
              </w:rPr>
            </w:pPr>
          </w:p>
        </w:tc>
      </w:tr>
      <w:tr w:rsidR="00BE3B15" w:rsidTr="004E1BBA">
        <w:trPr>
          <w:trHeight w:val="263"/>
        </w:trPr>
        <w:tc>
          <w:tcPr>
            <w:tcW w:w="8300" w:type="dxa"/>
            <w:gridSpan w:val="2"/>
            <w:vAlign w:val="bottom"/>
          </w:tcPr>
          <w:p w:rsidR="00BE3B15" w:rsidRDefault="00BE3B15" w:rsidP="00616D99">
            <w:pPr>
              <w:spacing w:line="263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Методические издания</w:t>
            </w:r>
          </w:p>
        </w:tc>
        <w:tc>
          <w:tcPr>
            <w:tcW w:w="2190" w:type="dxa"/>
            <w:vAlign w:val="bottom"/>
          </w:tcPr>
          <w:p w:rsidR="00BE3B15" w:rsidRDefault="00BE3B15" w:rsidP="00616D99"/>
        </w:tc>
      </w:tr>
      <w:tr w:rsidR="00BE3B15" w:rsidTr="004E1BBA">
        <w:trPr>
          <w:trHeight w:val="158"/>
        </w:trPr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3"/>
                <w:szCs w:val="13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13"/>
                <w:szCs w:val="13"/>
              </w:rPr>
            </w:pPr>
          </w:p>
        </w:tc>
      </w:tr>
      <w:tr w:rsidR="00BE3B15" w:rsidTr="004E1BBA">
        <w:trPr>
          <w:trHeight w:val="254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 речи детей дошкольного возраста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О.С.Ушакова</w:t>
            </w:r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</w:tr>
      <w:tr w:rsidR="00BE3B15" w:rsidTr="004E1BBA">
        <w:trPr>
          <w:trHeight w:val="281"/>
        </w:trPr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саду»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4E1BBA">
        <w:trPr>
          <w:trHeight w:val="263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дошкольников составлению логических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Лелюх</w:t>
            </w:r>
            <w:proofErr w:type="spellEnd"/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М.:АРКТИ, 2013</w:t>
            </w:r>
          </w:p>
        </w:tc>
      </w:tr>
      <w:tr w:rsidR="00BE3B15" w:rsidTr="004E1BBA">
        <w:trPr>
          <w:trHeight w:val="281"/>
        </w:trPr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по серии картинок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</w:t>
            </w: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4E1BBA">
        <w:trPr>
          <w:trHeight w:val="259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грамоте детей дошкольного возраста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Г.Ф. Марцинкевич</w:t>
            </w:r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М.: Просвещение,1999</w:t>
            </w:r>
          </w:p>
        </w:tc>
      </w:tr>
      <w:tr w:rsidR="00BE3B15" w:rsidTr="004E1BBA">
        <w:trPr>
          <w:trHeight w:val="102"/>
        </w:trPr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8"/>
                <w:szCs w:val="8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8"/>
                <w:szCs w:val="8"/>
              </w:rPr>
            </w:pPr>
          </w:p>
        </w:tc>
      </w:tr>
      <w:tr w:rsidR="00BE3B15" w:rsidTr="004E1BBA">
        <w:trPr>
          <w:trHeight w:val="258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 речи в детском саду»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 Мозаика   –</w:t>
            </w:r>
          </w:p>
        </w:tc>
      </w:tr>
      <w:tr w:rsidR="00BE3B15" w:rsidTr="004E1BBA">
        <w:trPr>
          <w:trHeight w:val="281"/>
        </w:trPr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 2017</w:t>
            </w:r>
          </w:p>
        </w:tc>
      </w:tr>
      <w:tr w:rsidR="00BE3B15" w:rsidTr="004E1BBA">
        <w:trPr>
          <w:trHeight w:val="263"/>
        </w:trPr>
        <w:tc>
          <w:tcPr>
            <w:tcW w:w="8300" w:type="dxa"/>
            <w:gridSpan w:val="2"/>
            <w:vAlign w:val="bottom"/>
          </w:tcPr>
          <w:p w:rsidR="00BE3B15" w:rsidRDefault="00BE3B15" w:rsidP="00616D99">
            <w:pPr>
              <w:spacing w:line="263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Печатные издания</w:t>
            </w:r>
          </w:p>
        </w:tc>
        <w:tc>
          <w:tcPr>
            <w:tcW w:w="2190" w:type="dxa"/>
            <w:vAlign w:val="bottom"/>
          </w:tcPr>
          <w:p w:rsidR="00BE3B15" w:rsidRDefault="00BE3B15" w:rsidP="00616D99"/>
        </w:tc>
      </w:tr>
      <w:tr w:rsidR="00BE3B15" w:rsidTr="004E1BBA">
        <w:trPr>
          <w:trHeight w:val="98"/>
        </w:trPr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8"/>
                <w:szCs w:val="8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8"/>
                <w:szCs w:val="8"/>
              </w:rPr>
            </w:pPr>
          </w:p>
        </w:tc>
      </w:tr>
      <w:tr w:rsidR="00BE3B15" w:rsidTr="004E1BBA">
        <w:trPr>
          <w:trHeight w:val="258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 развитию речи в детском саду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 С. Ушаковой</w:t>
            </w:r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</w:tr>
      <w:tr w:rsidR="00BE3B15" w:rsidTr="004E1BBA">
        <w:trPr>
          <w:trHeight w:val="281"/>
        </w:trPr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1993.</w:t>
            </w:r>
          </w:p>
        </w:tc>
      </w:tr>
      <w:tr w:rsidR="00BE3B15" w:rsidTr="004E1BBA">
        <w:trPr>
          <w:trHeight w:val="259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Придумай  слово.  Речевые  игры  и  упражнения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О.С.Ушакова</w:t>
            </w:r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М.:ТЦ Сфера, 2010</w:t>
            </w:r>
          </w:p>
        </w:tc>
      </w:tr>
      <w:tr w:rsidR="00BE3B15" w:rsidTr="004E1BBA">
        <w:trPr>
          <w:trHeight w:val="276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rPr>
                <w:sz w:val="24"/>
                <w:szCs w:val="24"/>
              </w:rPr>
            </w:pPr>
          </w:p>
        </w:tc>
      </w:tr>
      <w:tr w:rsidR="00BE3B15" w:rsidTr="004E1BBA">
        <w:trPr>
          <w:trHeight w:val="34"/>
        </w:trPr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"/>
                <w:szCs w:val="2"/>
              </w:rPr>
            </w:pPr>
          </w:p>
        </w:tc>
      </w:tr>
      <w:tr w:rsidR="00BE3B15" w:rsidTr="004E1BBA">
        <w:trPr>
          <w:trHeight w:val="254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коммуникативных навыков у детей 3-7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Ю.В.Полякевич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Волгоград, Учитель,</w:t>
            </w:r>
          </w:p>
        </w:tc>
      </w:tr>
      <w:tr w:rsidR="00BE3B15" w:rsidTr="004E1BBA">
        <w:trPr>
          <w:trHeight w:val="276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лет. Модели комплексных занятий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Г.Н.Осинина</w:t>
            </w:r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</w:tr>
      <w:tr w:rsidR="00BE3B15" w:rsidTr="004E1BBA">
        <w:trPr>
          <w:trHeight w:val="34"/>
        </w:trPr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2"/>
                <w:szCs w:val="2"/>
              </w:rPr>
            </w:pPr>
          </w:p>
        </w:tc>
      </w:tr>
      <w:tr w:rsidR="00BE3B15" w:rsidTr="004E1BBA">
        <w:trPr>
          <w:trHeight w:val="258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 диалогической речи дошкольников в игре»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Бизиков</w:t>
            </w:r>
            <w:proofErr w:type="spellEnd"/>
          </w:p>
        </w:tc>
        <w:tc>
          <w:tcPr>
            <w:tcW w:w="2190" w:type="dxa"/>
            <w:vAlign w:val="bottom"/>
          </w:tcPr>
          <w:p w:rsidR="00BE3B15" w:rsidRDefault="00BE3B15" w:rsidP="00616D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2008</w:t>
            </w:r>
          </w:p>
        </w:tc>
      </w:tr>
      <w:tr w:rsidR="00BE3B15" w:rsidTr="004E1BBA">
        <w:trPr>
          <w:trHeight w:val="78"/>
        </w:trPr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6"/>
                <w:szCs w:val="6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vAlign w:val="bottom"/>
          </w:tcPr>
          <w:p w:rsidR="00BE3B15" w:rsidRDefault="00BE3B15" w:rsidP="00616D99">
            <w:pPr>
              <w:rPr>
                <w:sz w:val="6"/>
                <w:szCs w:val="6"/>
              </w:rPr>
            </w:pPr>
          </w:p>
        </w:tc>
      </w:tr>
    </w:tbl>
    <w:p w:rsidR="00BE3B15" w:rsidRDefault="00BE3B15" w:rsidP="00BE3B15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«Художественная литература»</w:t>
      </w:r>
    </w:p>
    <w:p w:rsidR="00BE3B15" w:rsidRDefault="00816D72" w:rsidP="00BE3B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110" style="position:absolute;z-index:251708416;visibility:visible;mso-wrap-distance-left:0;mso-wrap-distance-right:0" from="-.15pt,4.3pt" to="532.15pt,4.3pt" o:allowincell="f" strokeweight=".4pt"/>
        </w:pict>
      </w:r>
    </w:p>
    <w:p w:rsidR="00BE3B15" w:rsidRDefault="00BE3B15" w:rsidP="00BE3B15">
      <w:pPr>
        <w:spacing w:line="69" w:lineRule="exact"/>
        <w:rPr>
          <w:sz w:val="20"/>
          <w:szCs w:val="20"/>
        </w:rPr>
      </w:pPr>
    </w:p>
    <w:p w:rsidR="00BE3B15" w:rsidRDefault="00BE3B15" w:rsidP="00BE3B1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Методическая литература</w:t>
      </w:r>
    </w:p>
    <w:p w:rsidR="00BE3B15" w:rsidRDefault="00816D72" w:rsidP="00BE3B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111" style="position:absolute;z-index:251709440;visibility:visible;mso-wrap-distance-left:0;mso-wrap-distance-right:0" from="-.15pt,.85pt" to="532.15pt,.85pt" o:allowincell="f" strokeweight=".4pt"/>
        </w:pict>
      </w:r>
    </w:p>
    <w:p w:rsidR="004E1BBA" w:rsidRDefault="004E1BBA" w:rsidP="00BE3B15">
      <w:pPr>
        <w:rPr>
          <w:sz w:val="20"/>
          <w:szCs w:val="20"/>
        </w:rPr>
      </w:pPr>
    </w:p>
    <w:p w:rsidR="004E1BBA" w:rsidRDefault="004E1BBA" w:rsidP="004E1BBA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E1BBA" w:rsidRDefault="004E1BBA" w:rsidP="004E1BBA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2560"/>
        <w:gridCol w:w="2360"/>
      </w:tblGrid>
      <w:tr w:rsidR="004E1BBA" w:rsidTr="00A56931">
        <w:trPr>
          <w:trHeight w:val="278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М.:Мозайка-Синтез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4E1BBA" w:rsidTr="00A56931">
        <w:trPr>
          <w:trHeight w:val="281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2005г</w:t>
            </w:r>
          </w:p>
        </w:tc>
      </w:tr>
      <w:tr w:rsidR="004E1BBA" w:rsidTr="00A56931">
        <w:trPr>
          <w:trHeight w:val="263"/>
        </w:trPr>
        <w:tc>
          <w:tcPr>
            <w:tcW w:w="8300" w:type="dxa"/>
            <w:gridSpan w:val="2"/>
            <w:vAlign w:val="bottom"/>
          </w:tcPr>
          <w:p w:rsidR="004E1BBA" w:rsidRDefault="004E1BBA" w:rsidP="00A56931">
            <w:pPr>
              <w:spacing w:line="263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360" w:type="dxa"/>
            <w:vAlign w:val="bottom"/>
          </w:tcPr>
          <w:p w:rsidR="004E1BBA" w:rsidRDefault="004E1BBA" w:rsidP="00A56931"/>
        </w:tc>
      </w:tr>
      <w:tr w:rsidR="004E1BBA" w:rsidTr="00A56931">
        <w:trPr>
          <w:trHeight w:val="106"/>
        </w:trPr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</w:tr>
      <w:tr w:rsidR="004E1BBA" w:rsidTr="00A56931">
        <w:trPr>
          <w:trHeight w:val="265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64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4E1BBA" w:rsidTr="00A56931">
        <w:trPr>
          <w:trHeight w:val="261"/>
        </w:trPr>
        <w:tc>
          <w:tcPr>
            <w:tcW w:w="8300" w:type="dxa"/>
            <w:gridSpan w:val="2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spacing w:line="260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2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74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6"/>
                <w:szCs w:val="6"/>
              </w:rPr>
            </w:pPr>
          </w:p>
        </w:tc>
      </w:tr>
      <w:tr w:rsidR="004E1BBA" w:rsidTr="00A56931">
        <w:trPr>
          <w:trHeight w:val="265"/>
        </w:trPr>
        <w:tc>
          <w:tcPr>
            <w:tcW w:w="8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spacing w:line="264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Методические издания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</w:tr>
      <w:tr w:rsidR="004E1BBA" w:rsidTr="00A56931">
        <w:trPr>
          <w:trHeight w:val="257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ладошки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А. Лыкова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2007</w:t>
            </w:r>
          </w:p>
        </w:tc>
      </w:tr>
      <w:tr w:rsidR="004E1BBA" w:rsidTr="00A56931">
        <w:trPr>
          <w:trHeight w:val="110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</w:tr>
      <w:tr w:rsidR="004E1BBA" w:rsidTr="00A56931">
        <w:trPr>
          <w:trHeight w:val="25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</w:t>
            </w:r>
          </w:p>
        </w:tc>
      </w:tr>
      <w:tr w:rsidR="004E1BBA" w:rsidTr="00A56931">
        <w:trPr>
          <w:trHeight w:val="28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5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Дошкольникам об искусстве.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2002</w:t>
            </w:r>
          </w:p>
        </w:tc>
      </w:tr>
      <w:tr w:rsidR="004E1BBA" w:rsidTr="00A56931">
        <w:trPr>
          <w:trHeight w:val="110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</w:tr>
      <w:tr w:rsidR="004E1BBA" w:rsidTr="00A56931">
        <w:trPr>
          <w:trHeight w:val="25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в детском изобразительном творчестве.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Т. С.,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Педагогическое</w:t>
            </w:r>
          </w:p>
        </w:tc>
      </w:tr>
      <w:tr w:rsidR="004E1BBA" w:rsidTr="00A56931">
        <w:trPr>
          <w:trHeight w:val="27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Размыслова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России,</w:t>
            </w:r>
          </w:p>
        </w:tc>
      </w:tr>
      <w:tr w:rsidR="004E1BBA" w:rsidTr="00A56931">
        <w:trPr>
          <w:trHeight w:val="281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2002.</w:t>
            </w:r>
          </w:p>
        </w:tc>
      </w:tr>
      <w:tr w:rsidR="004E1BBA" w:rsidTr="00A56931">
        <w:trPr>
          <w:trHeight w:val="25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труд в детском саду: 4-7 лет.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Лыкова И. 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Карапуз-</w:t>
            </w:r>
          </w:p>
        </w:tc>
      </w:tr>
      <w:tr w:rsidR="004E1BBA" w:rsidTr="00A56931">
        <w:trPr>
          <w:trHeight w:val="28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Дидактика, 2006.</w:t>
            </w:r>
          </w:p>
        </w:tc>
      </w:tr>
      <w:tr w:rsidR="004E1BBA" w:rsidTr="00A56931">
        <w:trPr>
          <w:trHeight w:val="267"/>
        </w:trPr>
        <w:tc>
          <w:tcPr>
            <w:tcW w:w="8300" w:type="dxa"/>
            <w:gridSpan w:val="2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spacing w:line="267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Печатные издания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</w:tr>
      <w:tr w:rsidR="004E1BBA" w:rsidTr="00A56931">
        <w:trPr>
          <w:trHeight w:val="10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</w:tr>
      <w:tr w:rsidR="004E1BBA" w:rsidTr="00A56931">
        <w:trPr>
          <w:trHeight w:val="25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    деятельность    в    детском    саду.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Лыкова И. 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Карапуз-</w:t>
            </w:r>
          </w:p>
        </w:tc>
      </w:tr>
      <w:tr w:rsidR="004E1BBA" w:rsidTr="00A56931">
        <w:trPr>
          <w:trHeight w:val="27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Планирование,    конспекты    занятий,    методические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Дидактика, 2010</w:t>
            </w:r>
          </w:p>
        </w:tc>
      </w:tr>
      <w:tr w:rsidR="004E1BBA" w:rsidTr="00A56931">
        <w:trPr>
          <w:trHeight w:val="27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8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5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Изобразительная деятельность в детском саду. Средняя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Т.С.Комарова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Мозаика-Синтез,</w:t>
            </w:r>
          </w:p>
        </w:tc>
      </w:tr>
      <w:tr w:rsidR="004E1BBA" w:rsidTr="00A56931">
        <w:trPr>
          <w:trHeight w:val="281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4-5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</w:t>
            </w:r>
          </w:p>
        </w:tc>
      </w:tr>
      <w:tr w:rsidR="004E1BBA" w:rsidTr="00A56931">
        <w:trPr>
          <w:trHeight w:val="263"/>
        </w:trPr>
        <w:tc>
          <w:tcPr>
            <w:tcW w:w="8300" w:type="dxa"/>
            <w:gridSpan w:val="2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spacing w:line="264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2"/>
                <w:sz w:val="24"/>
                <w:szCs w:val="24"/>
              </w:rPr>
              <w:t>«Конструктивно-модельная деятельность»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26"/>
        </w:trPr>
        <w:tc>
          <w:tcPr>
            <w:tcW w:w="8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A56931">
        <w:trPr>
          <w:trHeight w:val="258"/>
        </w:trPr>
        <w:tc>
          <w:tcPr>
            <w:tcW w:w="8300" w:type="dxa"/>
            <w:gridSpan w:val="2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Методические издания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10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9"/>
                <w:szCs w:val="9"/>
              </w:rPr>
            </w:pPr>
          </w:p>
        </w:tc>
      </w:tr>
      <w:tr w:rsidR="004E1BBA" w:rsidTr="00A56931">
        <w:trPr>
          <w:trHeight w:val="25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 ручной труд в детском саду.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2007</w:t>
            </w:r>
          </w:p>
        </w:tc>
      </w:tr>
      <w:tr w:rsidR="004E1BBA" w:rsidTr="00A56931">
        <w:trPr>
          <w:trHeight w:val="28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5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Занятия по конструированию из строительного материала.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2006.</w:t>
            </w:r>
          </w:p>
        </w:tc>
      </w:tr>
      <w:tr w:rsidR="004E1BBA" w:rsidTr="00A56931">
        <w:trPr>
          <w:trHeight w:val="30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58"/>
        </w:trPr>
        <w:tc>
          <w:tcPr>
            <w:tcW w:w="8300" w:type="dxa"/>
            <w:gridSpan w:val="2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>«Музыкальная деятельность»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70"/>
        </w:trPr>
        <w:tc>
          <w:tcPr>
            <w:tcW w:w="8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6"/>
                <w:szCs w:val="6"/>
              </w:rPr>
            </w:pPr>
          </w:p>
        </w:tc>
      </w:tr>
      <w:tr w:rsidR="004E1BBA" w:rsidTr="00A56931">
        <w:trPr>
          <w:trHeight w:val="262"/>
        </w:trPr>
        <w:tc>
          <w:tcPr>
            <w:tcW w:w="8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spacing w:line="262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Методическое издание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261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«Праздники в детском саду»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Корчаловская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30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5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Зимние забавы»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27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30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A56931">
        <w:trPr>
          <w:trHeight w:val="25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Веселые досуги»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27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30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A56931">
        <w:trPr>
          <w:trHeight w:val="265"/>
        </w:trPr>
        <w:tc>
          <w:tcPr>
            <w:tcW w:w="8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spacing w:line="264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Печатные издания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</w:tr>
      <w:tr w:rsidR="004E1BBA" w:rsidTr="00A56931">
        <w:trPr>
          <w:trHeight w:val="257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Потанцуй со мной, дружок»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27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8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5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«Праздники в детском саду» (для всех возрастов)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30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5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«Забавы для малышей»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30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5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«Развлечение для самых маленьких»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30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A56931">
        <w:trPr>
          <w:trHeight w:val="25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и песни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для детей 4-7 лет)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Н. Пряхина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A56931">
        <w:trPr>
          <w:trHeight w:val="310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</w:tbl>
    <w:p w:rsidR="004E1BBA" w:rsidRDefault="004E1BBA" w:rsidP="004E1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112" style="position:absolute;margin-left:-.45pt;margin-top:-274.65pt;width:.95pt;height:1pt;z-index:-251604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" o:spid="_x0000_s1113" style="position:absolute;margin-left:531.45pt;margin-top:-274.65pt;width:1pt;height:1pt;z-index:-251603968;visibility:visible;mso-wrap-distance-left:0;mso-wrap-distance-right:0;mso-position-horizontal-relative:text;mso-position-vertical-relative:text" o:allowincell="f" fillcolor="black" stroked="f"/>
        </w:pict>
      </w:r>
    </w:p>
    <w:p w:rsidR="004E1BBA" w:rsidRDefault="004E1BBA" w:rsidP="004E1BB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2660"/>
        <w:gridCol w:w="2560"/>
        <w:gridCol w:w="40"/>
        <w:gridCol w:w="2150"/>
      </w:tblGrid>
      <w:tr w:rsidR="004E1BBA" w:rsidTr="004E1BBA">
        <w:trPr>
          <w:trHeight w:val="27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Наш веселый оркестр»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30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54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«Привет, Олимпиада!»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И.</w:t>
            </w:r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3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4E1BBA">
        <w:trPr>
          <w:trHeight w:val="258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Музыкальный фейерверк»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Гомонова</w:t>
            </w:r>
            <w:proofErr w:type="spellEnd"/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4E1BBA">
        <w:trPr>
          <w:trHeight w:val="30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62"/>
        </w:trPr>
        <w:tc>
          <w:tcPr>
            <w:tcW w:w="3080" w:type="dxa"/>
            <w:vAlign w:val="bottom"/>
          </w:tcPr>
          <w:p w:rsidR="004E1BBA" w:rsidRDefault="004E1BBA" w:rsidP="00A56931"/>
        </w:tc>
        <w:tc>
          <w:tcPr>
            <w:tcW w:w="5260" w:type="dxa"/>
            <w:gridSpan w:val="3"/>
            <w:vAlign w:val="bottom"/>
          </w:tcPr>
          <w:p w:rsidR="004E1BBA" w:rsidRDefault="004E1BBA" w:rsidP="00A56931">
            <w:pPr>
              <w:spacing w:line="262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«Физическое развитие»</w:t>
            </w:r>
          </w:p>
        </w:tc>
        <w:tc>
          <w:tcPr>
            <w:tcW w:w="2150" w:type="dxa"/>
            <w:vAlign w:val="bottom"/>
          </w:tcPr>
          <w:p w:rsidR="004E1BBA" w:rsidRDefault="004E1BBA" w:rsidP="00A56931"/>
        </w:tc>
      </w:tr>
      <w:tr w:rsidR="004E1BBA" w:rsidTr="004E1BBA">
        <w:trPr>
          <w:trHeight w:val="303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58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4E1BBA" w:rsidTr="004E1BBA">
        <w:trPr>
          <w:trHeight w:val="8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7"/>
                <w:szCs w:val="7"/>
              </w:rPr>
            </w:pPr>
          </w:p>
        </w:tc>
        <w:tc>
          <w:tcPr>
            <w:tcW w:w="2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7"/>
                <w:szCs w:val="7"/>
              </w:rPr>
            </w:pPr>
          </w:p>
        </w:tc>
      </w:tr>
      <w:tr w:rsidR="004E1BBA" w:rsidTr="004E1BBA">
        <w:trPr>
          <w:trHeight w:val="261"/>
        </w:trPr>
        <w:tc>
          <w:tcPr>
            <w:tcW w:w="104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>«Формирование начальных представлений о здоровом образе жизни»</w:t>
            </w:r>
          </w:p>
        </w:tc>
      </w:tr>
      <w:tr w:rsidR="004E1BBA" w:rsidTr="004E1BBA">
        <w:trPr>
          <w:trHeight w:val="265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4E1BBA" w:rsidRDefault="004E1BBA" w:rsidP="00A56931">
            <w:pPr>
              <w:spacing w:line="265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Методические издания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</w:tr>
      <w:tr w:rsidR="004E1BBA" w:rsidTr="004E1BBA">
        <w:trPr>
          <w:trHeight w:val="14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12"/>
                <w:szCs w:val="12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12"/>
                <w:szCs w:val="12"/>
              </w:rPr>
            </w:pPr>
          </w:p>
        </w:tc>
      </w:tr>
      <w:tr w:rsidR="004E1BBA" w:rsidTr="004E1BBA">
        <w:trPr>
          <w:trHeight w:val="254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Физическая культура в детском саду. Для детей 3-4 лет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2014г</w:t>
            </w:r>
          </w:p>
        </w:tc>
      </w:tr>
      <w:tr w:rsidR="004E1BBA" w:rsidTr="004E1BBA">
        <w:trPr>
          <w:trHeight w:val="3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4E1BBA">
        <w:trPr>
          <w:trHeight w:val="258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Физическая культура в детском саду. Для детей 4-5 лет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2014г</w:t>
            </w:r>
          </w:p>
        </w:tc>
      </w:tr>
      <w:tr w:rsidR="004E1BBA" w:rsidTr="004E1BBA">
        <w:trPr>
          <w:trHeight w:val="27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4E1BBA">
        <w:trPr>
          <w:trHeight w:val="258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Физическая культура в детском саду. Для детей 5-6 лет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2014г</w:t>
            </w:r>
          </w:p>
        </w:tc>
      </w:tr>
      <w:tr w:rsidR="004E1BBA" w:rsidTr="004E1BBA">
        <w:trPr>
          <w:trHeight w:val="3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4E1BBA">
        <w:trPr>
          <w:trHeight w:val="254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Физическая культура в детском саду. Для детей 6-7 лет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5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2014г</w:t>
            </w:r>
          </w:p>
        </w:tc>
      </w:tr>
      <w:tr w:rsidR="004E1BBA" w:rsidTr="004E1BBA">
        <w:trPr>
          <w:trHeight w:val="3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4E1BBA">
        <w:trPr>
          <w:trHeight w:val="254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«Физкультурные занятия в детском саду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Е.Ф.Желобкович</w:t>
            </w:r>
            <w:proofErr w:type="spellEnd"/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Москва  Издательство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«Скрипторий 2003»</w:t>
            </w:r>
          </w:p>
        </w:tc>
      </w:tr>
      <w:tr w:rsidR="004E1BBA" w:rsidTr="004E1BBA">
        <w:trPr>
          <w:trHeight w:val="3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4E1BBA">
        <w:trPr>
          <w:trHeight w:val="262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/>
        </w:tc>
        <w:tc>
          <w:tcPr>
            <w:tcW w:w="5260" w:type="dxa"/>
            <w:gridSpan w:val="3"/>
            <w:vAlign w:val="bottom"/>
          </w:tcPr>
          <w:p w:rsidR="004E1BBA" w:rsidRDefault="004E1BBA" w:rsidP="00A56931">
            <w:pPr>
              <w:spacing w:line="262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Печатные издания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4E1BBA">
        <w:trPr>
          <w:trHeight w:val="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5"/>
                <w:szCs w:val="5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5"/>
                <w:szCs w:val="5"/>
              </w:rPr>
            </w:pPr>
          </w:p>
        </w:tc>
      </w:tr>
      <w:tr w:rsidR="004E1BBA" w:rsidTr="004E1BBA">
        <w:trPr>
          <w:trHeight w:val="258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оздоровительная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 в ДОУ»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Волгоград, 2008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Т.А.Кардаильская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>.П.П</w:t>
            </w:r>
            <w:proofErr w:type="spellEnd"/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8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опова</w:t>
            </w:r>
            <w:proofErr w:type="spellEnd"/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59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«Профилактика плоскостопия и нарушения осанки 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Е.И. Подольская</w:t>
            </w:r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Москва,2009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старших дошкольников»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3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"/>
                <w:szCs w:val="2"/>
              </w:rPr>
            </w:pPr>
          </w:p>
        </w:tc>
      </w:tr>
      <w:tr w:rsidR="004E1BBA" w:rsidTr="004E1BBA">
        <w:trPr>
          <w:trHeight w:val="254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«Занятия по физической культуре для дошкольников»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Н.Б.Муллаева</w:t>
            </w:r>
            <w:proofErr w:type="spellEnd"/>
          </w:p>
        </w:tc>
        <w:tc>
          <w:tcPr>
            <w:tcW w:w="40" w:type="dxa"/>
            <w:vAlign w:val="bottom"/>
          </w:tcPr>
          <w:p w:rsidR="004E1BBA" w:rsidRDefault="004E1BBA" w:rsidP="00A56931"/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Санкт–Петербург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ДЕТСТВО-</w:t>
            </w:r>
          </w:p>
        </w:tc>
      </w:tr>
      <w:tr w:rsidR="004E1BBA" w:rsidTr="004E1BBA">
        <w:trPr>
          <w:trHeight w:val="28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ПРЕСС,2010г.</w:t>
            </w:r>
          </w:p>
        </w:tc>
      </w:tr>
      <w:tr w:rsidR="004E1BBA" w:rsidTr="004E1BBA">
        <w:trPr>
          <w:trHeight w:val="570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4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5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Детская художественная</w:t>
            </w:r>
          </w:p>
        </w:tc>
        <w:tc>
          <w:tcPr>
            <w:tcW w:w="7410" w:type="dxa"/>
            <w:gridSpan w:val="4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Русские народные сказки: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 «Петушок – золотой гребешок», «Чудо – дерево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260" w:type="dxa"/>
            <w:gridSpan w:val="3"/>
            <w:vAlign w:val="bottom"/>
          </w:tcPr>
          <w:p w:rsidR="004E1BBA" w:rsidRDefault="004E1BBA" w:rsidP="00A5693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другие сказки», К.Чуковский; «Колобок»;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54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4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- Рассказы: </w:t>
            </w:r>
            <w:r>
              <w:rPr>
                <w:rFonts w:eastAsia="Times New Roman"/>
                <w:w w:val="97"/>
                <w:sz w:val="24"/>
                <w:szCs w:val="24"/>
              </w:rPr>
              <w:t>«Домашний воробей», «Белолобый»-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А.П.Чехов; «Как кошки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4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ловят рыбу»</w:t>
            </w:r>
            <w:proofErr w:type="gramStart"/>
            <w:r>
              <w:rPr>
                <w:rFonts w:eastAsia="Times New Roman"/>
                <w:w w:val="92"/>
                <w:sz w:val="24"/>
                <w:szCs w:val="24"/>
              </w:rPr>
              <w:t xml:space="preserve"> ;</w:t>
            </w:r>
            <w:proofErr w:type="gramEnd"/>
            <w:r>
              <w:rPr>
                <w:rFonts w:eastAsia="Times New Roman"/>
                <w:w w:val="92"/>
                <w:sz w:val="24"/>
                <w:szCs w:val="24"/>
              </w:rPr>
              <w:t xml:space="preserve"> «Чей нос лучше» - В.Бианки; «Чудесный доктор» - А.И.Куприн;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4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 xml:space="preserve">«Хрустальный букет» - П.Федоренко; «Соловушка» - </w:t>
            </w:r>
            <w:proofErr w:type="spellStart"/>
            <w:r>
              <w:rPr>
                <w:rFonts w:eastAsia="Times New Roman"/>
                <w:w w:val="92"/>
                <w:sz w:val="24"/>
                <w:szCs w:val="24"/>
              </w:rPr>
              <w:t>В.Костылёв</w:t>
            </w:r>
            <w:proofErr w:type="spellEnd"/>
            <w:r>
              <w:rPr>
                <w:rFonts w:eastAsia="Times New Roman"/>
                <w:w w:val="92"/>
                <w:sz w:val="24"/>
                <w:szCs w:val="24"/>
              </w:rPr>
              <w:t>; «Белочка –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4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хлопотунья» - </w:t>
            </w:r>
            <w:proofErr w:type="spellStart"/>
            <w:r>
              <w:rPr>
                <w:rFonts w:eastAsia="Times New Roman"/>
                <w:w w:val="95"/>
                <w:sz w:val="24"/>
                <w:szCs w:val="24"/>
              </w:rPr>
              <w:t>Г.Скребицкеий</w:t>
            </w:r>
            <w:proofErr w:type="spellEnd"/>
            <w:r>
              <w:rPr>
                <w:rFonts w:eastAsia="Times New Roman"/>
                <w:w w:val="95"/>
                <w:sz w:val="24"/>
                <w:szCs w:val="24"/>
              </w:rPr>
              <w:t>; «Трусишка» - С.Воронин; «Красная птица» -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Ю.Казаков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; «</w:t>
            </w:r>
            <w:proofErr w:type="gramEnd"/>
          </w:p>
        </w:tc>
        <w:tc>
          <w:tcPr>
            <w:tcW w:w="256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4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-Сказки:  </w:t>
            </w:r>
            <w:r>
              <w:rPr>
                <w:rFonts w:eastAsia="Times New Roman"/>
                <w:w w:val="95"/>
                <w:sz w:val="24"/>
                <w:szCs w:val="24"/>
              </w:rPr>
              <w:t>«Русачок»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w w:val="95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w w:val="95"/>
                <w:sz w:val="24"/>
                <w:szCs w:val="24"/>
              </w:rPr>
              <w:t>Б.Заходер</w:t>
            </w:r>
            <w:proofErr w:type="spellEnd"/>
            <w:r>
              <w:rPr>
                <w:rFonts w:eastAsia="Times New Roman"/>
                <w:w w:val="95"/>
                <w:sz w:val="24"/>
                <w:szCs w:val="24"/>
              </w:rPr>
              <w:t>;  «</w:t>
            </w:r>
            <w:proofErr w:type="spellStart"/>
            <w:r>
              <w:rPr>
                <w:rFonts w:eastAsia="Times New Roman"/>
                <w:w w:val="95"/>
                <w:sz w:val="24"/>
                <w:szCs w:val="24"/>
              </w:rPr>
              <w:t>Алёнушкины</w:t>
            </w:r>
            <w:proofErr w:type="spellEnd"/>
            <w:r>
              <w:rPr>
                <w:rFonts w:eastAsia="Times New Roman"/>
                <w:w w:val="95"/>
                <w:sz w:val="24"/>
                <w:szCs w:val="24"/>
              </w:rPr>
              <w:t xml:space="preserve">  сказки»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w w:val="95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w w:val="95"/>
                <w:sz w:val="24"/>
                <w:szCs w:val="24"/>
              </w:rPr>
              <w:t>Д.Н.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w w:val="95"/>
                <w:sz w:val="24"/>
                <w:szCs w:val="24"/>
              </w:rPr>
              <w:t>Мамин-</w:t>
            </w: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4E1BBA" w:rsidRPr="00772AEC" w:rsidRDefault="004E1BBA" w:rsidP="00A56931">
            <w:pPr>
              <w:ind w:left="100"/>
              <w:rPr>
                <w:sz w:val="20"/>
                <w:szCs w:val="20"/>
              </w:rPr>
            </w:pPr>
            <w:r w:rsidRPr="00772AEC">
              <w:rPr>
                <w:rFonts w:eastAsia="Times New Roman"/>
                <w:w w:val="91"/>
                <w:sz w:val="24"/>
                <w:szCs w:val="24"/>
              </w:rPr>
              <w:t>сибиряк; «Цыплёнок» - К.Чуковский; «Мудрый волк».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4"/>
            <w:tcBorders>
              <w:right w:val="single" w:sz="8" w:space="0" w:color="auto"/>
            </w:tcBorders>
            <w:vAlign w:val="bottom"/>
          </w:tcPr>
          <w:p w:rsidR="004E1BBA" w:rsidRPr="00772AEC" w:rsidRDefault="004E1BBA" w:rsidP="00A56931">
            <w:pPr>
              <w:ind w:left="100"/>
              <w:rPr>
                <w:sz w:val="20"/>
                <w:szCs w:val="20"/>
              </w:rPr>
            </w:pPr>
            <w:r w:rsidRPr="00772AEC">
              <w:rPr>
                <w:rFonts w:eastAsia="Times New Roman"/>
                <w:w w:val="99"/>
                <w:sz w:val="24"/>
                <w:szCs w:val="24"/>
              </w:rPr>
              <w:t xml:space="preserve">- </w:t>
            </w:r>
            <w:r w:rsidRPr="00772AE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Стихи:</w:t>
            </w:r>
            <w:r w:rsidRPr="00772AEC">
              <w:rPr>
                <w:rFonts w:eastAsia="Times New Roman"/>
                <w:w w:val="99"/>
                <w:sz w:val="24"/>
                <w:szCs w:val="24"/>
              </w:rPr>
              <w:t xml:space="preserve"> «»Мой дедушка» - Р.Гамзатов; «Жаворонок» - В.А.Жуковский;</w:t>
            </w:r>
          </w:p>
        </w:tc>
      </w:tr>
      <w:tr w:rsidR="004E1BBA" w:rsidTr="004E1BBA">
        <w:trPr>
          <w:trHeight w:val="28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«Черёмуха» - С.А.Есенин; « Грушевое яблочко» - Л.Воронкова.</w:t>
            </w:r>
          </w:p>
        </w:tc>
      </w:tr>
      <w:tr w:rsidR="004E1BBA" w:rsidTr="004E1BBA">
        <w:trPr>
          <w:trHeight w:val="267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Справочная литература</w:t>
            </w:r>
          </w:p>
        </w:tc>
        <w:tc>
          <w:tcPr>
            <w:tcW w:w="2660" w:type="dxa"/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</w:tr>
      <w:tr w:rsidR="004E1BBA" w:rsidTr="004E1BBA">
        <w:trPr>
          <w:trHeight w:val="29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6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Журналы</w:t>
            </w:r>
          </w:p>
        </w:tc>
        <w:tc>
          <w:tcPr>
            <w:tcW w:w="5260" w:type="dxa"/>
            <w:gridSpan w:val="3"/>
            <w:vAlign w:val="bottom"/>
          </w:tcPr>
          <w:p w:rsidR="004E1BBA" w:rsidRDefault="004E1BBA" w:rsidP="00A569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«Дошкольное воспитание», с 2010г.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/>
        </w:tc>
      </w:tr>
      <w:tr w:rsidR="004E1BBA" w:rsidTr="004E1BBA">
        <w:trPr>
          <w:trHeight w:val="27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4E1BBA" w:rsidRDefault="004E1BBA" w:rsidP="00A5693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«Воспитатель ДОУ» с 2015 г.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3"/>
                <w:szCs w:val="23"/>
              </w:rPr>
            </w:pPr>
          </w:p>
        </w:tc>
      </w:tr>
      <w:tr w:rsidR="004E1BBA" w:rsidTr="004E1BBA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 Управление ДОУ» с 2011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  <w:tr w:rsidR="004E1BBA" w:rsidTr="004E1BBA">
        <w:trPr>
          <w:trHeight w:val="28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«Детский сад всё для воспитателя» 2013, 2014г</w:t>
            </w: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</w:tr>
    </w:tbl>
    <w:p w:rsidR="004E1BBA" w:rsidRDefault="004E1BBA" w:rsidP="004E1BBA"/>
    <w:p w:rsidR="004E1BBA" w:rsidRDefault="004E1BBA" w:rsidP="004E1BBA"/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7580"/>
      </w:tblGrid>
      <w:tr w:rsidR="004E1BBA" w:rsidTr="00A56931">
        <w:trPr>
          <w:trHeight w:val="27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«Справочник старшего воспитателя дошкольного учреждения» с 2012г</w:t>
            </w:r>
          </w:p>
        </w:tc>
      </w:tr>
      <w:tr w:rsidR="004E1BBA" w:rsidTr="00A56931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«Справочник руководителя дошкольного учреждения» с 2014</w:t>
            </w:r>
          </w:p>
        </w:tc>
      </w:tr>
      <w:tr w:rsidR="004E1BBA" w:rsidTr="00A56931">
        <w:trPr>
          <w:trHeight w:val="28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«Справочник музыкального руководителя» с 2013г</w:t>
            </w:r>
          </w:p>
        </w:tc>
      </w:tr>
      <w:tr w:rsidR="004E1BBA" w:rsidTr="00A56931">
        <w:trPr>
          <w:trHeight w:val="258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 учебные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4E1BBA" w:rsidTr="00A56931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издания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Оперативный контроль в ДОУ. Издательство Учитель, 2015;</w:t>
            </w:r>
          </w:p>
        </w:tc>
      </w:tr>
      <w:tr w:rsidR="004E1BBA" w:rsidTr="00A56931">
        <w:trPr>
          <w:trHeight w:val="279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BBA" w:rsidRDefault="004E1BBA" w:rsidP="00A5693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4E1BBA" w:rsidRDefault="004E1BBA" w:rsidP="004E1BBA">
      <w:pPr>
        <w:spacing w:line="27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114" style="position:absolute;margin-left:52.5pt;margin-top:56.4pt;width:1pt;height:1pt;z-index:-2516019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8" o:spid="_x0000_s1115" style="position:absolute;margin-left:584.45pt;margin-top:56.4pt;width:1pt;height:1pt;z-index:-2516008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4E1BBA" w:rsidRDefault="004E1BBA" w:rsidP="004E1B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зал</w:t>
      </w:r>
    </w:p>
    <w:p w:rsidR="004E1BBA" w:rsidRDefault="004E1BBA" w:rsidP="004E1BBA">
      <w:pPr>
        <w:spacing w:line="13" w:lineRule="exact"/>
        <w:rPr>
          <w:sz w:val="20"/>
          <w:szCs w:val="20"/>
        </w:rPr>
      </w:pPr>
    </w:p>
    <w:p w:rsidR="004E1BBA" w:rsidRDefault="004E1BBA" w:rsidP="004E1BBA">
      <w:pPr>
        <w:spacing w:line="269" w:lineRule="auto"/>
        <w:ind w:left="640" w:right="640" w:firstLine="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Пианино, стул к инструменту, музыкальный центр,, колонки, шкаф-2шт., стулья детские – 30 шт., палас- 2 шт., шкаф для </w:t>
      </w:r>
      <w:proofErr w:type="spellStart"/>
      <w:r>
        <w:rPr>
          <w:rFonts w:eastAsia="Times New Roman"/>
          <w:sz w:val="24"/>
          <w:szCs w:val="24"/>
        </w:rPr>
        <w:t>инструменов</w:t>
      </w:r>
      <w:proofErr w:type="spellEnd"/>
      <w:r>
        <w:rPr>
          <w:rFonts w:eastAsia="Times New Roman"/>
          <w:sz w:val="24"/>
          <w:szCs w:val="24"/>
        </w:rPr>
        <w:t>,, проектор, экран, ширма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4E1BBA" w:rsidRDefault="004E1BBA" w:rsidP="004E1BBA">
      <w:pPr>
        <w:spacing w:line="24" w:lineRule="exact"/>
        <w:rPr>
          <w:sz w:val="20"/>
          <w:szCs w:val="20"/>
        </w:rPr>
      </w:pPr>
    </w:p>
    <w:p w:rsidR="004E1BBA" w:rsidRDefault="004E1BBA" w:rsidP="004E1BBA">
      <w:pPr>
        <w:spacing w:line="269" w:lineRule="auto"/>
        <w:ind w:left="640" w:right="6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Атрибуты и пособия: </w:t>
      </w:r>
      <w:r>
        <w:rPr>
          <w:rFonts w:eastAsia="Times New Roman"/>
          <w:sz w:val="24"/>
          <w:szCs w:val="24"/>
        </w:rPr>
        <w:t>флажки красные,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желтые,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зелёные,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штук)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>латочки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разноцветные (20шт), цветы- 40 шт., ленточки на палочках – 15 </w:t>
      </w:r>
      <w:proofErr w:type="spellStart"/>
      <w:r>
        <w:rPr>
          <w:rFonts w:eastAsia="Times New Roman"/>
          <w:sz w:val="24"/>
          <w:szCs w:val="24"/>
        </w:rPr>
        <w:t>шт</w:t>
      </w:r>
      <w:proofErr w:type="spellEnd"/>
      <w:r>
        <w:rPr>
          <w:rFonts w:eastAsia="Times New Roman"/>
          <w:sz w:val="24"/>
          <w:szCs w:val="24"/>
        </w:rPr>
        <w:t>, султанчики- 40 шт., веера – 6 шт., шапочки животных - 4 шт.</w:t>
      </w:r>
    </w:p>
    <w:p w:rsidR="004E1BBA" w:rsidRDefault="004E1BBA" w:rsidP="004E1BBA">
      <w:pPr>
        <w:spacing w:line="24" w:lineRule="exact"/>
        <w:rPr>
          <w:sz w:val="20"/>
          <w:szCs w:val="20"/>
        </w:rPr>
      </w:pPr>
    </w:p>
    <w:p w:rsidR="004E1BBA" w:rsidRDefault="004E1BBA" w:rsidP="004E1BBA">
      <w:pPr>
        <w:spacing w:line="269" w:lineRule="auto"/>
        <w:ind w:left="640" w:right="6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Музыкальные инструменты: </w:t>
      </w:r>
      <w:r>
        <w:rPr>
          <w:rFonts w:eastAsia="Times New Roman"/>
          <w:sz w:val="24"/>
          <w:szCs w:val="24"/>
        </w:rPr>
        <w:t>колокольчик медный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шт.,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треугольник-2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маленьких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 больших, колокольчик на ручке -2 шт., бубенцы на ручке -2 шт., бубенц</w:t>
      </w:r>
      <w:proofErr w:type="gramStart"/>
      <w:r>
        <w:rPr>
          <w:rFonts w:eastAsia="Times New Roman"/>
          <w:sz w:val="24"/>
          <w:szCs w:val="24"/>
        </w:rPr>
        <w:t>ы-</w:t>
      </w:r>
      <w:proofErr w:type="gramEnd"/>
      <w:r>
        <w:rPr>
          <w:rFonts w:eastAsia="Times New Roman"/>
          <w:sz w:val="24"/>
          <w:szCs w:val="24"/>
        </w:rPr>
        <w:t xml:space="preserve"> браслет 4шт., колокольчик большой - 1шт., металлофон - 4 шт., ксилофон - 2 шт., трещотки пластичные</w:t>
      </w:r>
    </w:p>
    <w:p w:rsidR="004E1BBA" w:rsidRDefault="004E1BBA" w:rsidP="004E1BBA">
      <w:pPr>
        <w:spacing w:line="24" w:lineRule="exact"/>
        <w:rPr>
          <w:sz w:val="20"/>
          <w:szCs w:val="20"/>
        </w:rPr>
      </w:pPr>
    </w:p>
    <w:p w:rsidR="004E1BBA" w:rsidRDefault="004E1BBA" w:rsidP="004E1BBA">
      <w:pPr>
        <w:numPr>
          <w:ilvl w:val="0"/>
          <w:numId w:val="2"/>
        </w:numPr>
        <w:tabs>
          <w:tab w:val="left" w:pos="840"/>
        </w:tabs>
        <w:spacing w:line="272" w:lineRule="auto"/>
        <w:ind w:left="640" w:right="64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большая и 2 малые; трещотка – вертушка 1 шт.,., деревянные кастаньеты - 2 шт., маракасы пластиковые большие - 2 шт., маракасы большие - 1 пара и малые - 1 пара;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свистулька </w:t>
      </w:r>
      <w:proofErr w:type="spellStart"/>
      <w:r>
        <w:rPr>
          <w:rFonts w:eastAsia="Times New Roman"/>
          <w:sz w:val="24"/>
          <w:szCs w:val="24"/>
        </w:rPr>
        <w:t>трелевая</w:t>
      </w:r>
      <w:proofErr w:type="spellEnd"/>
      <w:r>
        <w:rPr>
          <w:rFonts w:eastAsia="Times New Roman"/>
          <w:sz w:val="24"/>
          <w:szCs w:val="24"/>
        </w:rPr>
        <w:t xml:space="preserve"> -3 шт., барабаны - 2 шт.</w:t>
      </w:r>
    </w:p>
    <w:p w:rsidR="004E1BBA" w:rsidRDefault="004E1BBA" w:rsidP="004E1BBA">
      <w:pPr>
        <w:spacing w:line="8" w:lineRule="exact"/>
        <w:rPr>
          <w:rFonts w:eastAsia="Times New Roman"/>
          <w:sz w:val="24"/>
          <w:szCs w:val="24"/>
        </w:rPr>
      </w:pPr>
    </w:p>
    <w:p w:rsidR="004E1BBA" w:rsidRDefault="004E1BBA" w:rsidP="004E1BBA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CD диски</w:t>
      </w:r>
    </w:p>
    <w:p w:rsidR="004E1BBA" w:rsidRDefault="004E1BBA" w:rsidP="004E1BBA">
      <w:pPr>
        <w:spacing w:line="36" w:lineRule="exact"/>
        <w:rPr>
          <w:rFonts w:eastAsia="Times New Roman"/>
          <w:sz w:val="24"/>
          <w:szCs w:val="24"/>
        </w:rPr>
      </w:pPr>
    </w:p>
    <w:p w:rsidR="004E1BBA" w:rsidRPr="004E1BBA" w:rsidRDefault="004E1BBA" w:rsidP="004E1BBA">
      <w:pPr>
        <w:numPr>
          <w:ilvl w:val="1"/>
          <w:numId w:val="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Ладушки» Михаил Протасов для детей 5-10 лет;</w:t>
      </w:r>
    </w:p>
    <w:p w:rsidR="004E1BBA" w:rsidRDefault="004E1BBA" w:rsidP="004E1BBA">
      <w:pPr>
        <w:spacing w:line="39" w:lineRule="exact"/>
        <w:rPr>
          <w:rFonts w:eastAsia="Times New Roman"/>
          <w:sz w:val="24"/>
          <w:szCs w:val="24"/>
        </w:rPr>
      </w:pPr>
    </w:p>
    <w:p w:rsidR="004E1BBA" w:rsidRDefault="004E1BBA" w:rsidP="004E1BBA">
      <w:pPr>
        <w:numPr>
          <w:ilvl w:val="0"/>
          <w:numId w:val="2"/>
        </w:numPr>
        <w:tabs>
          <w:tab w:val="left" w:pos="780"/>
        </w:tabs>
        <w:ind w:left="7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«Я живу в России» песни о Родине, мире и дружбе И. </w:t>
      </w:r>
      <w:proofErr w:type="spellStart"/>
      <w:r>
        <w:rPr>
          <w:rFonts w:eastAsia="Times New Roman"/>
          <w:sz w:val="24"/>
          <w:szCs w:val="24"/>
        </w:rPr>
        <w:t>Каплунова</w:t>
      </w:r>
      <w:proofErr w:type="spellEnd"/>
      <w:r>
        <w:rPr>
          <w:rFonts w:eastAsia="Times New Roman"/>
          <w:sz w:val="24"/>
          <w:szCs w:val="24"/>
        </w:rPr>
        <w:t xml:space="preserve">, И. </w:t>
      </w:r>
      <w:proofErr w:type="spellStart"/>
      <w:r>
        <w:rPr>
          <w:rFonts w:eastAsia="Times New Roman"/>
          <w:sz w:val="24"/>
          <w:szCs w:val="24"/>
        </w:rPr>
        <w:t>Новоскольцева</w:t>
      </w:r>
      <w:proofErr w:type="spellEnd"/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4E1BBA" w:rsidRDefault="004E1BBA" w:rsidP="004E1BBA">
      <w:pPr>
        <w:spacing w:line="56" w:lineRule="exact"/>
        <w:rPr>
          <w:rFonts w:eastAsia="Times New Roman"/>
          <w:sz w:val="24"/>
          <w:szCs w:val="24"/>
        </w:rPr>
      </w:pPr>
    </w:p>
    <w:p w:rsidR="004E1BBA" w:rsidRDefault="004E1BBA" w:rsidP="004E1BBA">
      <w:pPr>
        <w:numPr>
          <w:ilvl w:val="0"/>
          <w:numId w:val="2"/>
        </w:numPr>
        <w:tabs>
          <w:tab w:val="left" w:pos="780"/>
        </w:tabs>
        <w:spacing w:line="264" w:lineRule="auto"/>
        <w:ind w:left="640" w:right="9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Поздравляем мам и пап» + и – фонограммы песен для прослушивания, разучивания и исполнения;</w:t>
      </w:r>
    </w:p>
    <w:p w:rsidR="004E1BBA" w:rsidRDefault="004E1BBA" w:rsidP="004E1BBA">
      <w:pPr>
        <w:spacing w:line="25" w:lineRule="exact"/>
        <w:rPr>
          <w:rFonts w:eastAsia="Times New Roman"/>
          <w:sz w:val="24"/>
          <w:szCs w:val="24"/>
        </w:rPr>
      </w:pPr>
    </w:p>
    <w:p w:rsidR="004E1BBA" w:rsidRDefault="004E1BBA" w:rsidP="004E1BBA">
      <w:pPr>
        <w:numPr>
          <w:ilvl w:val="0"/>
          <w:numId w:val="2"/>
        </w:numPr>
        <w:tabs>
          <w:tab w:val="left" w:pos="780"/>
        </w:tabs>
        <w:spacing w:line="267" w:lineRule="auto"/>
        <w:ind w:left="640" w:right="8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 По морю синему» Юрий </w:t>
      </w:r>
      <w:proofErr w:type="spellStart"/>
      <w:r>
        <w:rPr>
          <w:rFonts w:eastAsia="Times New Roman"/>
          <w:sz w:val="24"/>
          <w:szCs w:val="24"/>
        </w:rPr>
        <w:t>Вережников</w:t>
      </w:r>
      <w:proofErr w:type="spellEnd"/>
      <w:r>
        <w:rPr>
          <w:rFonts w:eastAsia="Times New Roman"/>
          <w:sz w:val="24"/>
          <w:szCs w:val="24"/>
        </w:rPr>
        <w:t>. » + и – фонограммы песен для прослушивания, разучивания и исполнения;</w:t>
      </w:r>
    </w:p>
    <w:p w:rsidR="004E1BBA" w:rsidRDefault="004E1BBA" w:rsidP="004E1BBA">
      <w:pPr>
        <w:spacing w:line="10" w:lineRule="exact"/>
        <w:rPr>
          <w:rFonts w:eastAsia="Times New Roman"/>
          <w:sz w:val="24"/>
          <w:szCs w:val="24"/>
        </w:rPr>
      </w:pPr>
    </w:p>
    <w:p w:rsidR="002B2BCA" w:rsidRPr="004E1BBA" w:rsidRDefault="002B2BCA" w:rsidP="004E1BBA">
      <w:pPr>
        <w:rPr>
          <w:sz w:val="20"/>
          <w:szCs w:val="20"/>
        </w:rPr>
        <w:sectPr w:rsidR="002B2BCA" w:rsidRPr="004E1BBA">
          <w:pgSz w:w="11900" w:h="16836"/>
          <w:pgMar w:top="1134" w:right="228" w:bottom="636" w:left="1080" w:header="0" w:footer="0" w:gutter="0"/>
          <w:cols w:space="720" w:equalWidth="0">
            <w:col w:w="10600"/>
          </w:cols>
        </w:sectPr>
      </w:pPr>
    </w:p>
    <w:p w:rsidR="002B2BCA" w:rsidRDefault="002B2BCA">
      <w:pPr>
        <w:sectPr w:rsidR="002B2BCA">
          <w:pgSz w:w="11900" w:h="16836"/>
          <w:pgMar w:top="1112" w:right="228" w:bottom="816" w:left="1080" w:header="0" w:footer="0" w:gutter="0"/>
          <w:cols w:space="720" w:equalWidth="0">
            <w:col w:w="10600"/>
          </w:cols>
        </w:sectPr>
      </w:pPr>
    </w:p>
    <w:p w:rsidR="002B2BCA" w:rsidRDefault="002B2BCA">
      <w:pPr>
        <w:sectPr w:rsidR="002B2BCA">
          <w:pgSz w:w="11900" w:h="16836"/>
          <w:pgMar w:top="1112" w:right="208" w:bottom="722" w:left="1060" w:header="0" w:footer="0" w:gutter="0"/>
          <w:cols w:space="720" w:equalWidth="0">
            <w:col w:w="10640"/>
          </w:cols>
        </w:sectPr>
      </w:pPr>
    </w:p>
    <w:p w:rsidR="002B2BCA" w:rsidRDefault="002B2BCA">
      <w:pPr>
        <w:sectPr w:rsidR="002B2BCA">
          <w:pgSz w:w="11900" w:h="16836"/>
          <w:pgMar w:top="1112" w:right="208" w:bottom="796" w:left="1060" w:header="0" w:footer="0" w:gutter="0"/>
          <w:cols w:space="720" w:equalWidth="0">
            <w:col w:w="10640"/>
          </w:cols>
        </w:sectPr>
      </w:pPr>
    </w:p>
    <w:p w:rsidR="002B2BCA" w:rsidRDefault="002B2BCA">
      <w:pPr>
        <w:sectPr w:rsidR="002B2BCA">
          <w:pgSz w:w="11900" w:h="16836"/>
          <w:pgMar w:top="1112" w:right="208" w:bottom="620" w:left="1060" w:header="0" w:footer="0" w:gutter="0"/>
          <w:cols w:space="720" w:equalWidth="0">
            <w:col w:w="10640"/>
          </w:cols>
        </w:sectPr>
      </w:pPr>
    </w:p>
    <w:p w:rsidR="002B2BCA" w:rsidRDefault="00772AEC">
      <w:pPr>
        <w:numPr>
          <w:ilvl w:val="0"/>
          <w:numId w:val="2"/>
        </w:numPr>
        <w:tabs>
          <w:tab w:val="left" w:pos="780"/>
        </w:tabs>
        <w:ind w:left="7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.</w:t>
      </w:r>
    </w:p>
    <w:sectPr w:rsidR="002B2BCA" w:rsidSect="004E1BBA">
      <w:pgSz w:w="11900" w:h="16836"/>
      <w:pgMar w:top="1112" w:right="208" w:bottom="934" w:left="106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AB0AC56"/>
    <w:lvl w:ilvl="0" w:tplc="F90AA236">
      <w:start w:val="1"/>
      <w:numFmt w:val="bullet"/>
      <w:lvlText w:val="-"/>
      <w:lvlJc w:val="left"/>
    </w:lvl>
    <w:lvl w:ilvl="1" w:tplc="7DF0D1E8">
      <w:start w:val="1"/>
      <w:numFmt w:val="bullet"/>
      <w:lvlText w:val="-"/>
      <w:lvlJc w:val="left"/>
    </w:lvl>
    <w:lvl w:ilvl="2" w:tplc="55A63F4C">
      <w:numFmt w:val="decimal"/>
      <w:lvlText w:val=""/>
      <w:lvlJc w:val="left"/>
    </w:lvl>
    <w:lvl w:ilvl="3" w:tplc="938CED82">
      <w:numFmt w:val="decimal"/>
      <w:lvlText w:val=""/>
      <w:lvlJc w:val="left"/>
    </w:lvl>
    <w:lvl w:ilvl="4" w:tplc="323477E4">
      <w:numFmt w:val="decimal"/>
      <w:lvlText w:val=""/>
      <w:lvlJc w:val="left"/>
    </w:lvl>
    <w:lvl w:ilvl="5" w:tplc="C614A538">
      <w:numFmt w:val="decimal"/>
      <w:lvlText w:val=""/>
      <w:lvlJc w:val="left"/>
    </w:lvl>
    <w:lvl w:ilvl="6" w:tplc="040A6D62">
      <w:numFmt w:val="decimal"/>
      <w:lvlText w:val=""/>
      <w:lvlJc w:val="left"/>
    </w:lvl>
    <w:lvl w:ilvl="7" w:tplc="CB98083E">
      <w:numFmt w:val="decimal"/>
      <w:lvlText w:val=""/>
      <w:lvlJc w:val="left"/>
    </w:lvl>
    <w:lvl w:ilvl="8" w:tplc="ABAA08F4">
      <w:numFmt w:val="decimal"/>
      <w:lvlText w:val=""/>
      <w:lvlJc w:val="left"/>
    </w:lvl>
  </w:abstractNum>
  <w:abstractNum w:abstractNumId="1">
    <w:nsid w:val="00003D6C"/>
    <w:multiLevelType w:val="hybridMultilevel"/>
    <w:tmpl w:val="5654587A"/>
    <w:lvl w:ilvl="0" w:tplc="C1AEBE92">
      <w:start w:val="1"/>
      <w:numFmt w:val="bullet"/>
      <w:lvlText w:val="и"/>
      <w:lvlJc w:val="left"/>
    </w:lvl>
    <w:lvl w:ilvl="1" w:tplc="7C3A4BC2">
      <w:numFmt w:val="decimal"/>
      <w:lvlText w:val=""/>
      <w:lvlJc w:val="left"/>
    </w:lvl>
    <w:lvl w:ilvl="2" w:tplc="A6BAA4F8">
      <w:numFmt w:val="decimal"/>
      <w:lvlText w:val=""/>
      <w:lvlJc w:val="left"/>
    </w:lvl>
    <w:lvl w:ilvl="3" w:tplc="52388182">
      <w:numFmt w:val="decimal"/>
      <w:lvlText w:val=""/>
      <w:lvlJc w:val="left"/>
    </w:lvl>
    <w:lvl w:ilvl="4" w:tplc="D988F056">
      <w:numFmt w:val="decimal"/>
      <w:lvlText w:val=""/>
      <w:lvlJc w:val="left"/>
    </w:lvl>
    <w:lvl w:ilvl="5" w:tplc="B03EC544">
      <w:numFmt w:val="decimal"/>
      <w:lvlText w:val=""/>
      <w:lvlJc w:val="left"/>
    </w:lvl>
    <w:lvl w:ilvl="6" w:tplc="6144F4E6">
      <w:numFmt w:val="decimal"/>
      <w:lvlText w:val=""/>
      <w:lvlJc w:val="left"/>
    </w:lvl>
    <w:lvl w:ilvl="7" w:tplc="C11A9A50">
      <w:numFmt w:val="decimal"/>
      <w:lvlText w:val=""/>
      <w:lvlJc w:val="left"/>
    </w:lvl>
    <w:lvl w:ilvl="8" w:tplc="5C162950">
      <w:numFmt w:val="decimal"/>
      <w:lvlText w:val=""/>
      <w:lvlJc w:val="left"/>
    </w:lvl>
  </w:abstractNum>
  <w:abstractNum w:abstractNumId="2">
    <w:nsid w:val="00005F90"/>
    <w:multiLevelType w:val="hybridMultilevel"/>
    <w:tmpl w:val="CE40E90C"/>
    <w:lvl w:ilvl="0" w:tplc="1E96E95A">
      <w:start w:val="25"/>
      <w:numFmt w:val="decimal"/>
      <w:lvlText w:val="%1"/>
      <w:lvlJc w:val="left"/>
    </w:lvl>
    <w:lvl w:ilvl="1" w:tplc="AFFABF52">
      <w:numFmt w:val="decimal"/>
      <w:lvlText w:val=""/>
      <w:lvlJc w:val="left"/>
    </w:lvl>
    <w:lvl w:ilvl="2" w:tplc="5AD2B57C">
      <w:numFmt w:val="decimal"/>
      <w:lvlText w:val=""/>
      <w:lvlJc w:val="left"/>
    </w:lvl>
    <w:lvl w:ilvl="3" w:tplc="048EFA5E">
      <w:numFmt w:val="decimal"/>
      <w:lvlText w:val=""/>
      <w:lvlJc w:val="left"/>
    </w:lvl>
    <w:lvl w:ilvl="4" w:tplc="A4B43722">
      <w:numFmt w:val="decimal"/>
      <w:lvlText w:val=""/>
      <w:lvlJc w:val="left"/>
    </w:lvl>
    <w:lvl w:ilvl="5" w:tplc="8A72A49A">
      <w:numFmt w:val="decimal"/>
      <w:lvlText w:val=""/>
      <w:lvlJc w:val="left"/>
    </w:lvl>
    <w:lvl w:ilvl="6" w:tplc="399C9D18">
      <w:numFmt w:val="decimal"/>
      <w:lvlText w:val=""/>
      <w:lvlJc w:val="left"/>
    </w:lvl>
    <w:lvl w:ilvl="7" w:tplc="37343BD0">
      <w:numFmt w:val="decimal"/>
      <w:lvlText w:val=""/>
      <w:lvlJc w:val="left"/>
    </w:lvl>
    <w:lvl w:ilvl="8" w:tplc="ED7415B2">
      <w:numFmt w:val="decimal"/>
      <w:lvlText w:val=""/>
      <w:lvlJc w:val="left"/>
    </w:lvl>
  </w:abstractNum>
  <w:abstractNum w:abstractNumId="3">
    <w:nsid w:val="00006952"/>
    <w:multiLevelType w:val="hybridMultilevel"/>
    <w:tmpl w:val="3C74B9F8"/>
    <w:lvl w:ilvl="0" w:tplc="EB4418A8">
      <w:start w:val="5"/>
      <w:numFmt w:val="decimal"/>
      <w:lvlText w:val="%1"/>
      <w:lvlJc w:val="left"/>
    </w:lvl>
    <w:lvl w:ilvl="1" w:tplc="5B16B700">
      <w:numFmt w:val="decimal"/>
      <w:lvlText w:val=""/>
      <w:lvlJc w:val="left"/>
    </w:lvl>
    <w:lvl w:ilvl="2" w:tplc="EB967A72">
      <w:numFmt w:val="decimal"/>
      <w:lvlText w:val=""/>
      <w:lvlJc w:val="left"/>
    </w:lvl>
    <w:lvl w:ilvl="3" w:tplc="F65CD486">
      <w:numFmt w:val="decimal"/>
      <w:lvlText w:val=""/>
      <w:lvlJc w:val="left"/>
    </w:lvl>
    <w:lvl w:ilvl="4" w:tplc="BB7E4E64">
      <w:numFmt w:val="decimal"/>
      <w:lvlText w:val=""/>
      <w:lvlJc w:val="left"/>
    </w:lvl>
    <w:lvl w:ilvl="5" w:tplc="C4348BD6">
      <w:numFmt w:val="decimal"/>
      <w:lvlText w:val=""/>
      <w:lvlJc w:val="left"/>
    </w:lvl>
    <w:lvl w:ilvl="6" w:tplc="05AE39CA">
      <w:numFmt w:val="decimal"/>
      <w:lvlText w:val=""/>
      <w:lvlJc w:val="left"/>
    </w:lvl>
    <w:lvl w:ilvl="7" w:tplc="8E6ADBD8">
      <w:numFmt w:val="decimal"/>
      <w:lvlText w:val=""/>
      <w:lvlJc w:val="left"/>
    </w:lvl>
    <w:lvl w:ilvl="8" w:tplc="86CA926C">
      <w:numFmt w:val="decimal"/>
      <w:lvlText w:val=""/>
      <w:lvlJc w:val="left"/>
    </w:lvl>
  </w:abstractNum>
  <w:abstractNum w:abstractNumId="4">
    <w:nsid w:val="000072AE"/>
    <w:multiLevelType w:val="hybridMultilevel"/>
    <w:tmpl w:val="D82CD086"/>
    <w:lvl w:ilvl="0" w:tplc="3E281032">
      <w:start w:val="1"/>
      <w:numFmt w:val="decimal"/>
      <w:lvlText w:val="%1"/>
      <w:lvlJc w:val="left"/>
    </w:lvl>
    <w:lvl w:ilvl="1" w:tplc="ACBE62DC">
      <w:numFmt w:val="decimal"/>
      <w:lvlText w:val=""/>
      <w:lvlJc w:val="left"/>
    </w:lvl>
    <w:lvl w:ilvl="2" w:tplc="262CF1F2">
      <w:numFmt w:val="decimal"/>
      <w:lvlText w:val=""/>
      <w:lvlJc w:val="left"/>
    </w:lvl>
    <w:lvl w:ilvl="3" w:tplc="8A566900">
      <w:numFmt w:val="decimal"/>
      <w:lvlText w:val=""/>
      <w:lvlJc w:val="left"/>
    </w:lvl>
    <w:lvl w:ilvl="4" w:tplc="AE021B1C">
      <w:numFmt w:val="decimal"/>
      <w:lvlText w:val=""/>
      <w:lvlJc w:val="left"/>
    </w:lvl>
    <w:lvl w:ilvl="5" w:tplc="851CF9C4">
      <w:numFmt w:val="decimal"/>
      <w:lvlText w:val=""/>
      <w:lvlJc w:val="left"/>
    </w:lvl>
    <w:lvl w:ilvl="6" w:tplc="8C6228E8">
      <w:numFmt w:val="decimal"/>
      <w:lvlText w:val=""/>
      <w:lvlJc w:val="left"/>
    </w:lvl>
    <w:lvl w:ilvl="7" w:tplc="C324D2AC">
      <w:numFmt w:val="decimal"/>
      <w:lvlText w:val=""/>
      <w:lvlJc w:val="left"/>
    </w:lvl>
    <w:lvl w:ilvl="8" w:tplc="D00E2C1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BCA"/>
    <w:rsid w:val="002B2BCA"/>
    <w:rsid w:val="004E1BBA"/>
    <w:rsid w:val="00772AEC"/>
    <w:rsid w:val="00816D72"/>
    <w:rsid w:val="00BE3B15"/>
    <w:rsid w:val="00F4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2018-12-17T09:40:00Z</dcterms:created>
  <dcterms:modified xsi:type="dcterms:W3CDTF">2018-12-17T10:58:00Z</dcterms:modified>
</cp:coreProperties>
</file>